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0A56E" w14:textId="0D754C32" w:rsidR="003E32DA" w:rsidRDefault="003E32DA">
      <w:r>
        <w:t>THIS INFORMATION IS LINKED TO TASK ONE</w:t>
      </w:r>
    </w:p>
    <w:p w14:paraId="74911845" w14:textId="77777777" w:rsidR="003E32DA" w:rsidRDefault="003E32DA"/>
    <w:tbl>
      <w:tblPr>
        <w:tblW w:w="1051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7"/>
        <w:gridCol w:w="180"/>
        <w:gridCol w:w="2675"/>
        <w:gridCol w:w="385"/>
        <w:gridCol w:w="1260"/>
        <w:gridCol w:w="360"/>
        <w:gridCol w:w="3382"/>
      </w:tblGrid>
      <w:tr w:rsidR="00386B78" w:rsidRPr="00B475DD" w14:paraId="2DDD719D" w14:textId="77777777" w:rsidTr="004510CE">
        <w:tc>
          <w:tcPr>
            <w:tcW w:w="2457" w:type="dxa"/>
            <w:gridSpan w:val="2"/>
            <w:shd w:val="clear" w:color="auto" w:fill="F2F2F2" w:themeFill="background1" w:themeFillShade="F2"/>
          </w:tcPr>
          <w:p w14:paraId="4A9A6F85" w14:textId="77777777" w:rsidR="00DB4F41" w:rsidRPr="00B475DD" w:rsidRDefault="0014076C" w:rsidP="00B475DD">
            <w:pPr>
              <w:pStyle w:val="Label"/>
            </w:pPr>
            <w:r>
              <w:t>Job Title:</w:t>
            </w:r>
          </w:p>
        </w:tc>
        <w:sdt>
          <w:sdtPr>
            <w:id w:val="-993341793"/>
            <w:placeholder>
              <w:docPart w:val="8A106B9C48C947029A7956EF280E0754"/>
            </w:placeholder>
          </w:sdtPr>
          <w:sdtEndPr/>
          <w:sdtContent>
            <w:tc>
              <w:tcPr>
                <w:tcW w:w="3060" w:type="dxa"/>
                <w:gridSpan w:val="2"/>
              </w:tcPr>
              <w:p w14:paraId="21B52C3E" w14:textId="77777777" w:rsidR="00DB4F41" w:rsidRPr="00B475DD" w:rsidRDefault="00A40C67" w:rsidP="00A40C67">
                <w:pPr>
                  <w:pStyle w:val="Label"/>
                </w:pPr>
                <w:r>
                  <w:rPr>
                    <w:b w:val="0"/>
                  </w:rPr>
                  <w:t>Guard</w:t>
                </w:r>
              </w:p>
            </w:tc>
          </w:sdtContent>
        </w:sdt>
        <w:tc>
          <w:tcPr>
            <w:tcW w:w="1620" w:type="dxa"/>
            <w:gridSpan w:val="2"/>
            <w:shd w:val="clear" w:color="auto" w:fill="F2F2F2" w:themeFill="background1" w:themeFillShade="F2"/>
          </w:tcPr>
          <w:p w14:paraId="3E6F01B8" w14:textId="77777777" w:rsidR="00DB4F41" w:rsidRPr="00B475DD" w:rsidRDefault="008E565D" w:rsidP="00B475DD">
            <w:pPr>
              <w:pStyle w:val="Label"/>
            </w:pPr>
            <w:r>
              <w:t>Location</w:t>
            </w:r>
            <w:r w:rsidR="0044799D">
              <w:t>:</w:t>
            </w:r>
          </w:p>
        </w:tc>
        <w:sdt>
          <w:sdtPr>
            <w:id w:val="-1633711111"/>
            <w:placeholder>
              <w:docPart w:val="FA58CE2C759B4B3CB1F89647D507CB8E"/>
            </w:placeholder>
          </w:sdtPr>
          <w:sdtEndPr/>
          <w:sdtContent>
            <w:tc>
              <w:tcPr>
                <w:tcW w:w="3382" w:type="dxa"/>
              </w:tcPr>
              <w:p w14:paraId="43A1B65A" w14:textId="77777777" w:rsidR="00DB4F41" w:rsidRPr="00675772" w:rsidRDefault="00A40C67" w:rsidP="00A40C67">
                <w:pPr>
                  <w:pStyle w:val="Details"/>
                </w:pPr>
                <w:r>
                  <w:t>BC/KD/SOP</w:t>
                </w:r>
              </w:p>
            </w:tc>
          </w:sdtContent>
        </w:sdt>
      </w:tr>
      <w:tr w:rsidR="00386B78" w:rsidRPr="00B475DD" w14:paraId="6B7F427C" w14:textId="77777777" w:rsidTr="004510CE">
        <w:tc>
          <w:tcPr>
            <w:tcW w:w="2457" w:type="dxa"/>
            <w:gridSpan w:val="2"/>
            <w:shd w:val="clear" w:color="auto" w:fill="F2F2F2" w:themeFill="background1" w:themeFillShade="F2"/>
          </w:tcPr>
          <w:p w14:paraId="235C627D" w14:textId="77777777" w:rsidR="00DB4F41" w:rsidRPr="00B475DD" w:rsidRDefault="008E565D" w:rsidP="00B475DD">
            <w:pPr>
              <w:pStyle w:val="Label"/>
            </w:pPr>
            <w:r>
              <w:t>Department</w:t>
            </w:r>
            <w:r w:rsidR="00B04557">
              <w:t>:</w:t>
            </w:r>
          </w:p>
        </w:tc>
        <w:sdt>
          <w:sdtPr>
            <w:id w:val="372971577"/>
            <w:placeholder>
              <w:docPart w:val="AECDB3136B844C6992FDFDC7B23CAC0E"/>
            </w:placeholder>
          </w:sdtPr>
          <w:sdtEndPr/>
          <w:sdtContent>
            <w:tc>
              <w:tcPr>
                <w:tcW w:w="3060" w:type="dxa"/>
                <w:gridSpan w:val="2"/>
              </w:tcPr>
              <w:p w14:paraId="2A3B0FB5" w14:textId="77777777" w:rsidR="00DB4F41" w:rsidRPr="00B475DD" w:rsidRDefault="00A40C67" w:rsidP="00A40C67">
                <w:pPr>
                  <w:pStyle w:val="Details"/>
                </w:pPr>
                <w:r>
                  <w:t>Operations</w:t>
                </w:r>
              </w:p>
            </w:tc>
          </w:sdtContent>
        </w:sdt>
        <w:tc>
          <w:tcPr>
            <w:tcW w:w="1620" w:type="dxa"/>
            <w:gridSpan w:val="2"/>
            <w:shd w:val="clear" w:color="auto" w:fill="F2F2F2" w:themeFill="background1" w:themeFillShade="F2"/>
          </w:tcPr>
          <w:p w14:paraId="36D6525E" w14:textId="77777777" w:rsidR="00DB4F41" w:rsidRPr="00B475DD" w:rsidRDefault="008E565D" w:rsidP="00B475DD">
            <w:pPr>
              <w:pStyle w:val="Label"/>
            </w:pPr>
            <w:r>
              <w:t>Reports to</w:t>
            </w:r>
            <w:r w:rsidR="0014076C">
              <w:t>:</w:t>
            </w:r>
          </w:p>
        </w:tc>
        <w:sdt>
          <w:sdtPr>
            <w:id w:val="1434240994"/>
            <w:placeholder>
              <w:docPart w:val="1B7F1F82B2764478AD9A4571AA3B583A"/>
            </w:placeholder>
          </w:sdtPr>
          <w:sdtEndPr/>
          <w:sdtContent>
            <w:tc>
              <w:tcPr>
                <w:tcW w:w="3382" w:type="dxa"/>
              </w:tcPr>
              <w:p w14:paraId="5722C227" w14:textId="77777777" w:rsidR="00DB4F41" w:rsidRPr="00675772" w:rsidRDefault="00A40C67" w:rsidP="00A40C67">
                <w:pPr>
                  <w:pStyle w:val="Details"/>
                </w:pPr>
                <w:r>
                  <w:t>Guards Manager</w:t>
                </w:r>
              </w:p>
            </w:tc>
          </w:sdtContent>
        </w:sdt>
      </w:tr>
      <w:tr w:rsidR="00386B78" w:rsidRPr="00B475DD" w14:paraId="10343332" w14:textId="77777777" w:rsidTr="004510CE">
        <w:tc>
          <w:tcPr>
            <w:tcW w:w="2457" w:type="dxa"/>
            <w:gridSpan w:val="2"/>
            <w:shd w:val="clear" w:color="auto" w:fill="F2F2F2" w:themeFill="background1" w:themeFillShade="F2"/>
          </w:tcPr>
          <w:p w14:paraId="0C26739B" w14:textId="77777777" w:rsidR="00DB4F41" w:rsidRPr="00B475DD" w:rsidRDefault="008E565D" w:rsidP="00B475DD">
            <w:pPr>
              <w:pStyle w:val="Label"/>
            </w:pPr>
            <w:r>
              <w:t>HR Contact</w:t>
            </w:r>
            <w:r w:rsidR="00500155" w:rsidRPr="00B475DD">
              <w:t>:</w:t>
            </w:r>
          </w:p>
        </w:tc>
        <w:sdt>
          <w:sdtPr>
            <w:id w:val="114484649"/>
            <w:placeholder>
              <w:docPart w:val="872BFA91CE704BE9A347E87B724BFED1"/>
            </w:placeholder>
          </w:sdtPr>
          <w:sdtEndPr/>
          <w:sdtContent>
            <w:tc>
              <w:tcPr>
                <w:tcW w:w="3060" w:type="dxa"/>
                <w:gridSpan w:val="2"/>
              </w:tcPr>
              <w:p w14:paraId="3A2DABCB" w14:textId="77777777" w:rsidR="00DB4F41" w:rsidRPr="00675772" w:rsidRDefault="00900344" w:rsidP="00900344">
                <w:pPr>
                  <w:pStyle w:val="Details"/>
                </w:pPr>
                <w:r>
                  <w:t>Senior HR Advisor</w:t>
                </w:r>
              </w:p>
            </w:tc>
          </w:sdtContent>
        </w:sdt>
        <w:tc>
          <w:tcPr>
            <w:tcW w:w="1620" w:type="dxa"/>
            <w:gridSpan w:val="2"/>
            <w:shd w:val="clear" w:color="auto" w:fill="F2F2F2" w:themeFill="background1" w:themeFillShade="F2"/>
          </w:tcPr>
          <w:p w14:paraId="05246437" w14:textId="77777777" w:rsidR="00DB4F41" w:rsidRPr="00B475DD" w:rsidRDefault="00532C5D" w:rsidP="00B475DD">
            <w:pPr>
              <w:pStyle w:val="Label"/>
            </w:pPr>
            <w:r>
              <w:t>Financial Accountability:</w:t>
            </w:r>
          </w:p>
        </w:tc>
        <w:sdt>
          <w:sdtPr>
            <w:id w:val="-1839987864"/>
            <w:placeholder>
              <w:docPart w:val="8A78FB1445D84D04B2BF566D10214013"/>
            </w:placeholder>
          </w:sdtPr>
          <w:sdtEndPr/>
          <w:sdtContent>
            <w:tc>
              <w:tcPr>
                <w:tcW w:w="3382" w:type="dxa"/>
              </w:tcPr>
              <w:p w14:paraId="602540CF" w14:textId="77777777" w:rsidR="00DB4F41" w:rsidRPr="00675772" w:rsidRDefault="00900344" w:rsidP="00900344">
                <w:pPr>
                  <w:pStyle w:val="Details"/>
                </w:pPr>
                <w:r>
                  <w:t>None</w:t>
                </w:r>
              </w:p>
            </w:tc>
          </w:sdtContent>
        </w:sdt>
      </w:tr>
      <w:tr w:rsidR="009D1947" w:rsidRPr="00B475DD" w14:paraId="5AA85718" w14:textId="77777777" w:rsidTr="004510CE">
        <w:tc>
          <w:tcPr>
            <w:tcW w:w="2457" w:type="dxa"/>
            <w:gridSpan w:val="2"/>
            <w:shd w:val="clear" w:color="auto" w:fill="F2F2F2" w:themeFill="background1" w:themeFillShade="F2"/>
          </w:tcPr>
          <w:p w14:paraId="3D9CD184" w14:textId="77777777" w:rsidR="009D1947" w:rsidRDefault="00532C5D" w:rsidP="00B475DD">
            <w:pPr>
              <w:pStyle w:val="Label"/>
            </w:pPr>
            <w:r>
              <w:t>People Responsibility:</w:t>
            </w:r>
          </w:p>
        </w:tc>
        <w:sdt>
          <w:sdtPr>
            <w:id w:val="-335232106"/>
            <w:placeholder>
              <w:docPart w:val="E39CD86242DA46A887A74E99E184AD63"/>
            </w:placeholder>
          </w:sdtPr>
          <w:sdtEndPr/>
          <w:sdtContent>
            <w:tc>
              <w:tcPr>
                <w:tcW w:w="3060" w:type="dxa"/>
                <w:gridSpan w:val="2"/>
              </w:tcPr>
              <w:p w14:paraId="441E9250" w14:textId="77777777" w:rsidR="009D1947" w:rsidRDefault="00900344" w:rsidP="00900344">
                <w:pPr>
                  <w:pStyle w:val="Details"/>
                </w:pPr>
                <w:r>
                  <w:t>None</w:t>
                </w:r>
              </w:p>
            </w:tc>
          </w:sdtContent>
        </w:sdt>
        <w:tc>
          <w:tcPr>
            <w:tcW w:w="1620" w:type="dxa"/>
            <w:gridSpan w:val="2"/>
            <w:shd w:val="clear" w:color="auto" w:fill="F2F2F2" w:themeFill="background1" w:themeFillShade="F2"/>
          </w:tcPr>
          <w:p w14:paraId="63DFED56" w14:textId="77777777" w:rsidR="009D1947" w:rsidRDefault="00532C5D" w:rsidP="00B475DD">
            <w:pPr>
              <w:pStyle w:val="Label"/>
            </w:pPr>
            <w:r>
              <w:t>Is this role safety critical?</w:t>
            </w:r>
          </w:p>
        </w:tc>
        <w:sdt>
          <w:sdtPr>
            <w:id w:val="2112075734"/>
            <w:placeholder>
              <w:docPart w:val="78DEB8F3EFF145DA91BDBE0788C6B3AA"/>
            </w:placeholder>
          </w:sdtPr>
          <w:sdtEndPr/>
          <w:sdtContent>
            <w:sdt>
              <w:sdtPr>
                <w:id w:val="35164958"/>
                <w:placeholder>
                  <w:docPart w:val="28352B5480BD4800A5AEE0C418B31D3D"/>
                </w:placeholder>
                <w:text/>
              </w:sdtPr>
              <w:sdtEndPr/>
              <w:sdtContent>
                <w:tc>
                  <w:tcPr>
                    <w:tcW w:w="3382" w:type="dxa"/>
                  </w:tcPr>
                  <w:p w14:paraId="20A0FA20" w14:textId="77777777" w:rsidR="009D1947" w:rsidRDefault="00A40C67" w:rsidP="00A40C67">
                    <w:pPr>
                      <w:pStyle w:val="Details"/>
                    </w:pPr>
                    <w:r>
                      <w:t>Yes</w:t>
                    </w:r>
                  </w:p>
                </w:tc>
              </w:sdtContent>
            </w:sdt>
          </w:sdtContent>
        </w:sdt>
      </w:tr>
      <w:tr w:rsidR="00532C5D" w:rsidRPr="00B475DD" w14:paraId="405F0A97" w14:textId="77777777" w:rsidTr="004510CE">
        <w:tc>
          <w:tcPr>
            <w:tcW w:w="2457" w:type="dxa"/>
            <w:gridSpan w:val="2"/>
            <w:shd w:val="clear" w:color="auto" w:fill="F2F2F2" w:themeFill="background1" w:themeFillShade="F2"/>
          </w:tcPr>
          <w:p w14:paraId="072219C6" w14:textId="77777777" w:rsidR="00532C5D" w:rsidRPr="00EC128F" w:rsidRDefault="00532C5D" w:rsidP="000E5BDC">
            <w:pPr>
              <w:pStyle w:val="Label"/>
              <w:rPr>
                <w:sz w:val="16"/>
                <w:szCs w:val="16"/>
              </w:rPr>
            </w:pPr>
            <w:r w:rsidRPr="00EC128F">
              <w:rPr>
                <w:sz w:val="16"/>
                <w:szCs w:val="16"/>
              </w:rPr>
              <w:t>Does the role have a dedicated deputy?</w:t>
            </w:r>
          </w:p>
        </w:tc>
        <w:sdt>
          <w:sdtPr>
            <w:id w:val="-158549546"/>
            <w:placeholder>
              <w:docPart w:val="18C132D5DEB041819DAE6F51FAA72483"/>
            </w:placeholder>
            <w:showingPlcHdr/>
            <w:text/>
          </w:sdtPr>
          <w:sdtEndPr/>
          <w:sdtContent>
            <w:tc>
              <w:tcPr>
                <w:tcW w:w="3060" w:type="dxa"/>
                <w:gridSpan w:val="2"/>
              </w:tcPr>
              <w:p w14:paraId="4243838B" w14:textId="77777777" w:rsidR="00532C5D" w:rsidRDefault="00532C5D" w:rsidP="008405FC">
                <w:pPr>
                  <w:pStyle w:val="Details"/>
                </w:pPr>
                <w:r>
                  <w:t>Yes/No</w:t>
                </w:r>
              </w:p>
            </w:tc>
          </w:sdtContent>
        </w:sdt>
        <w:tc>
          <w:tcPr>
            <w:tcW w:w="1620" w:type="dxa"/>
            <w:gridSpan w:val="2"/>
            <w:shd w:val="clear" w:color="auto" w:fill="F2F2F2" w:themeFill="background1" w:themeFillShade="F2"/>
          </w:tcPr>
          <w:p w14:paraId="331A3155" w14:textId="77777777" w:rsidR="00532C5D" w:rsidRPr="00532C5D" w:rsidRDefault="00532C5D" w:rsidP="00EC128F">
            <w:pPr>
              <w:pStyle w:val="Label"/>
              <w:rPr>
                <w:szCs w:val="20"/>
              </w:rPr>
            </w:pPr>
            <w:r w:rsidRPr="00532C5D">
              <w:rPr>
                <w:szCs w:val="20"/>
              </w:rPr>
              <w:t>Name if yes</w:t>
            </w:r>
          </w:p>
        </w:tc>
        <w:sdt>
          <w:sdtPr>
            <w:id w:val="-583607671"/>
            <w:placeholder>
              <w:docPart w:val="63104A1A76C4499C9548A82C263D1B5C"/>
            </w:placeholder>
            <w:text/>
          </w:sdtPr>
          <w:sdtEndPr/>
          <w:sdtContent>
            <w:tc>
              <w:tcPr>
                <w:tcW w:w="3382" w:type="dxa"/>
              </w:tcPr>
              <w:p w14:paraId="0EE34873" w14:textId="77777777" w:rsidR="00532C5D" w:rsidRDefault="00900344" w:rsidP="00900344">
                <w:pPr>
                  <w:pStyle w:val="Details"/>
                </w:pPr>
                <w:r>
                  <w:t>None</w:t>
                </w:r>
              </w:p>
            </w:tc>
          </w:sdtContent>
        </w:sdt>
      </w:tr>
      <w:tr w:rsidR="00532C5D" w:rsidRPr="00B475DD" w14:paraId="66ABE463" w14:textId="77777777" w:rsidTr="004510CE">
        <w:tc>
          <w:tcPr>
            <w:tcW w:w="10519" w:type="dxa"/>
            <w:gridSpan w:val="7"/>
            <w:shd w:val="clear" w:color="auto" w:fill="D9D9D9" w:themeFill="background1" w:themeFillShade="D9"/>
          </w:tcPr>
          <w:p w14:paraId="19262025" w14:textId="77777777" w:rsidR="00532C5D" w:rsidRPr="00B475DD" w:rsidRDefault="00532C5D" w:rsidP="005039F7">
            <w:pPr>
              <w:pStyle w:val="Descriptionlabels"/>
              <w:numPr>
                <w:ilvl w:val="0"/>
                <w:numId w:val="7"/>
              </w:numPr>
              <w:jc w:val="center"/>
            </w:pPr>
            <w:r>
              <w:t>Context of the Role</w:t>
            </w:r>
            <w:r w:rsidRPr="00B475DD">
              <w:t>:</w:t>
            </w:r>
          </w:p>
        </w:tc>
      </w:tr>
      <w:tr w:rsidR="00532C5D" w:rsidRPr="00B475DD" w14:paraId="7C354B45" w14:textId="77777777" w:rsidTr="004510CE">
        <w:trPr>
          <w:trHeight w:val="2239"/>
        </w:trPr>
        <w:tc>
          <w:tcPr>
            <w:tcW w:w="10519" w:type="dxa"/>
            <w:gridSpan w:val="7"/>
          </w:tcPr>
          <w:p w14:paraId="6B65859A" w14:textId="77777777" w:rsidR="00532C5D" w:rsidRDefault="00532C5D" w:rsidP="00881731">
            <w:pPr>
              <w:pStyle w:val="Descriptionlabels"/>
            </w:pPr>
            <w:r>
              <w:t>Purpose of the job</w:t>
            </w:r>
          </w:p>
          <w:sdt>
            <w:sdtPr>
              <w:id w:val="80494446"/>
              <w:placeholder>
                <w:docPart w:val="EAC7B389F8424AC08B041C857B1D7C25"/>
              </w:placeholder>
              <w:text/>
            </w:sdtPr>
            <w:sdtEndPr/>
            <w:sdtContent>
              <w:p w14:paraId="30C34468" w14:textId="77777777" w:rsidR="00532C5D" w:rsidRDefault="00A40C67" w:rsidP="003003BD">
                <w:r w:rsidRPr="00A40C67">
                  <w:t>To provide an excellent customer experience on board Merseyrail trains by providing onboard customer care, information and communication, revenue protection and security and ensuring that the train environment and presentation meets the customers’ needs. In addition, you are responsible for ensuring the punctuality and operational safety of the train and the safety of your customers and colleagues at all times.</w:t>
                </w:r>
              </w:p>
            </w:sdtContent>
          </w:sdt>
          <w:p w14:paraId="4E240D24" w14:textId="77777777" w:rsidR="00532C5D" w:rsidRDefault="00532C5D" w:rsidP="00C22270">
            <w:pPr>
              <w:pStyle w:val="Descriptionlabels"/>
            </w:pPr>
            <w:r>
              <w:t>Job accountability</w:t>
            </w:r>
          </w:p>
          <w:sdt>
            <w:sdtPr>
              <w:rPr>
                <w:color w:val="262626"/>
              </w:rPr>
              <w:id w:val="1648170531"/>
              <w:placeholder>
                <w:docPart w:val="B00513536C5044D6B03FC1C352375EE5"/>
              </w:placeholder>
            </w:sdtPr>
            <w:sdtEndPr>
              <w:rPr>
                <w:color w:val="auto"/>
              </w:rPr>
            </w:sdtEndPr>
            <w:sdtContent>
              <w:p w14:paraId="5819033B" w14:textId="77777777" w:rsidR="00A40C67" w:rsidRDefault="00A40C67" w:rsidP="00A40C67">
                <w:pPr>
                  <w:pStyle w:val="BodyText"/>
                  <w:numPr>
                    <w:ilvl w:val="0"/>
                    <w:numId w:val="22"/>
                  </w:numPr>
                  <w:spacing w:line="276" w:lineRule="auto"/>
                </w:pPr>
                <w:r>
                  <w:t>Accountable for the customer experience for all passengers on-board Merseyrail Trains</w:t>
                </w:r>
              </w:p>
              <w:p w14:paraId="529DD084" w14:textId="77777777" w:rsidR="00A40C67" w:rsidRDefault="00A40C67" w:rsidP="00A40C67">
                <w:pPr>
                  <w:pStyle w:val="BodyText"/>
                  <w:numPr>
                    <w:ilvl w:val="0"/>
                    <w:numId w:val="22"/>
                  </w:numPr>
                  <w:spacing w:line="276" w:lineRule="auto"/>
                </w:pPr>
                <w:r>
                  <w:t>Accountable for the operational safety and punctuality of the service whilst in charge of a train</w:t>
                </w:r>
              </w:p>
              <w:p w14:paraId="0B5528E1" w14:textId="77777777" w:rsidR="00A40C67" w:rsidRPr="00301D2E" w:rsidRDefault="00A40C67" w:rsidP="00A40C67">
                <w:pPr>
                  <w:pStyle w:val="BodyText"/>
                  <w:numPr>
                    <w:ilvl w:val="0"/>
                    <w:numId w:val="22"/>
                  </w:numPr>
                  <w:spacing w:line="276" w:lineRule="auto"/>
                </w:pPr>
                <w:r>
                  <w:t>Accountable for the safety of customers and colleagues when dealing with emergency and out of course situations.</w:t>
                </w:r>
              </w:p>
              <w:p w14:paraId="5D0DF9CE" w14:textId="77777777" w:rsidR="00532C5D" w:rsidRPr="00146B76" w:rsidRDefault="003E32DA" w:rsidP="00A40C67">
                <w:pPr>
                  <w:pStyle w:val="BodyText"/>
                  <w:spacing w:line="276" w:lineRule="auto"/>
                  <w:ind w:left="360"/>
                </w:pPr>
              </w:p>
            </w:sdtContent>
          </w:sdt>
        </w:tc>
      </w:tr>
      <w:tr w:rsidR="00532C5D" w:rsidRPr="00B475DD" w14:paraId="3A068598" w14:textId="77777777" w:rsidTr="004510CE">
        <w:tc>
          <w:tcPr>
            <w:tcW w:w="10519" w:type="dxa"/>
            <w:gridSpan w:val="7"/>
            <w:shd w:val="clear" w:color="auto" w:fill="D9D9D9" w:themeFill="background1" w:themeFillShade="D9"/>
          </w:tcPr>
          <w:p w14:paraId="23958470" w14:textId="77777777" w:rsidR="00532C5D" w:rsidRPr="005039F7" w:rsidRDefault="00532C5D" w:rsidP="005039F7">
            <w:pPr>
              <w:pStyle w:val="Descriptionlabels"/>
              <w:numPr>
                <w:ilvl w:val="0"/>
                <w:numId w:val="7"/>
              </w:numPr>
              <w:jc w:val="center"/>
            </w:pPr>
            <w:r>
              <w:t>Role Essentials</w:t>
            </w:r>
          </w:p>
        </w:tc>
      </w:tr>
      <w:tr w:rsidR="00532C5D" w:rsidRPr="00B475DD" w14:paraId="0275E0C7" w14:textId="77777777" w:rsidTr="00426F23">
        <w:trPr>
          <w:trHeight w:val="76"/>
        </w:trPr>
        <w:tc>
          <w:tcPr>
            <w:tcW w:w="10519" w:type="dxa"/>
            <w:gridSpan w:val="7"/>
          </w:tcPr>
          <w:p w14:paraId="273FE7F2" w14:textId="77777777" w:rsidR="00532C5D" w:rsidRDefault="00532C5D" w:rsidP="00276A6F">
            <w:pPr>
              <w:pStyle w:val="Descriptionlabels"/>
            </w:pPr>
            <w:r>
              <w:t>Decision making authority</w:t>
            </w:r>
          </w:p>
          <w:sdt>
            <w:sdtPr>
              <w:id w:val="-393268924"/>
              <w:placeholder>
                <w:docPart w:val="03085D2C739142ACB37067C097EA44E1"/>
              </w:placeholder>
            </w:sdtPr>
            <w:sdtEndPr/>
            <w:sdtContent>
              <w:p w14:paraId="59B1EC94" w14:textId="77777777" w:rsidR="00A40C67" w:rsidRPr="00A40C67" w:rsidRDefault="00A40C67" w:rsidP="00A40C67">
                <w:pPr>
                  <w:pStyle w:val="Details"/>
                  <w:numPr>
                    <w:ilvl w:val="0"/>
                    <w:numId w:val="10"/>
                  </w:numPr>
                  <w:rPr>
                    <w:bCs/>
                    <w:lang w:val="en-GB"/>
                  </w:rPr>
                </w:pPr>
                <w:r w:rsidRPr="00A40C67">
                  <w:rPr>
                    <w:bCs/>
                    <w:lang w:val="en-GB"/>
                  </w:rPr>
                  <w:t>Responsible for the safety of the train at all times. Duty of care for all customers, colleagues they interact with whilst in the course of their duties.</w:t>
                </w:r>
              </w:p>
              <w:p w14:paraId="19CDD66A" w14:textId="77777777" w:rsidR="00532C5D" w:rsidRPr="0013062A" w:rsidRDefault="003E32DA" w:rsidP="00A40C67">
                <w:pPr>
                  <w:pStyle w:val="Details"/>
                  <w:ind w:left="720"/>
                </w:pPr>
              </w:p>
            </w:sdtContent>
          </w:sdt>
          <w:p w14:paraId="08A76286" w14:textId="77777777" w:rsidR="00532C5D" w:rsidRDefault="00532C5D" w:rsidP="00276A6F">
            <w:pPr>
              <w:pStyle w:val="Descriptionlabels"/>
            </w:pPr>
            <w:r>
              <w:t>most challenging/difficult part of the job</w:t>
            </w:r>
          </w:p>
          <w:sdt>
            <w:sdtPr>
              <w:rPr>
                <w:rStyle w:val="DetailsChar"/>
              </w:rPr>
              <w:id w:val="-343867449"/>
              <w:placeholder>
                <w:docPart w:val="106C3245C7C545FB9FF01868CA350E4C"/>
              </w:placeholder>
            </w:sdtPr>
            <w:sdtEndPr>
              <w:rPr>
                <w:rStyle w:val="DetailsChar"/>
              </w:rPr>
            </w:sdtEndPr>
            <w:sdtContent>
              <w:p w14:paraId="187B6322" w14:textId="77777777" w:rsidR="00A40C67" w:rsidRPr="00A40C67" w:rsidRDefault="00A40C67" w:rsidP="00A40C67">
                <w:pPr>
                  <w:pStyle w:val="Details"/>
                  <w:numPr>
                    <w:ilvl w:val="0"/>
                    <w:numId w:val="10"/>
                  </w:numPr>
                  <w:rPr>
                    <w:rStyle w:val="DetailsChar"/>
                  </w:rPr>
                </w:pPr>
                <w:r w:rsidRPr="00A40C67">
                  <w:rPr>
                    <w:rStyle w:val="DetailsChar"/>
                  </w:rPr>
                  <w:t>Ensuring an excellent customer experience on board Merseyrail trains.</w:t>
                </w:r>
              </w:p>
              <w:p w14:paraId="5096C885" w14:textId="77777777" w:rsidR="00A40C67" w:rsidRPr="00A40C67" w:rsidRDefault="00A40C67" w:rsidP="00A40C67">
                <w:pPr>
                  <w:pStyle w:val="Details"/>
                  <w:numPr>
                    <w:ilvl w:val="0"/>
                    <w:numId w:val="10"/>
                  </w:numPr>
                  <w:rPr>
                    <w:rStyle w:val="DetailsChar"/>
                  </w:rPr>
                </w:pPr>
                <w:r w:rsidRPr="00A40C67">
                  <w:rPr>
                    <w:rStyle w:val="DetailsChar"/>
                  </w:rPr>
                  <w:t>Dealing with emergency and out of course situations in accordance with the rule book.</w:t>
                </w:r>
              </w:p>
              <w:p w14:paraId="439786DC" w14:textId="77777777" w:rsidR="00532C5D" w:rsidRDefault="00A40C67" w:rsidP="00A40C67">
                <w:pPr>
                  <w:pStyle w:val="Details"/>
                  <w:numPr>
                    <w:ilvl w:val="0"/>
                    <w:numId w:val="10"/>
                  </w:numPr>
                  <w:rPr>
                    <w:rStyle w:val="DetailsChar"/>
                  </w:rPr>
                </w:pPr>
                <w:r w:rsidRPr="00A40C67">
                  <w:rPr>
                    <w:rStyle w:val="DetailsChar"/>
                  </w:rPr>
                  <w:t>Responsible for safely dispatching trains across the Merseyrail network.</w:t>
                </w:r>
              </w:p>
              <w:p w14:paraId="271D7905" w14:textId="77777777" w:rsidR="00532C5D" w:rsidRPr="0036119B" w:rsidRDefault="003E32DA" w:rsidP="00A40C67">
                <w:pPr>
                  <w:pStyle w:val="Details"/>
                </w:pPr>
              </w:p>
            </w:sdtContent>
          </w:sdt>
          <w:p w14:paraId="30B87927" w14:textId="77777777" w:rsidR="00532C5D" w:rsidRDefault="00532C5D" w:rsidP="00276A6F">
            <w:pPr>
              <w:pStyle w:val="Descriptionlabels"/>
            </w:pPr>
            <w:r>
              <w:t>principle accountabilities</w:t>
            </w:r>
          </w:p>
          <w:sdt>
            <w:sdtPr>
              <w:rPr>
                <w:rStyle w:val="DetailsChar"/>
              </w:rPr>
              <w:id w:val="-1189372234"/>
              <w:placeholder>
                <w:docPart w:val="C20BB5B0AC41483F9C710693EC282DEB"/>
              </w:placeholder>
            </w:sdtPr>
            <w:sdtEndPr>
              <w:rPr>
                <w:rStyle w:val="DetailsChar"/>
              </w:rPr>
            </w:sdtEndPr>
            <w:sdtContent>
              <w:p w14:paraId="300C99D2" w14:textId="77777777" w:rsidR="00A40C67" w:rsidRPr="0053108C" w:rsidRDefault="00532C5D" w:rsidP="00A40C67">
                <w:pPr>
                  <w:numPr>
                    <w:ilvl w:val="0"/>
                    <w:numId w:val="13"/>
                  </w:numPr>
                  <w:spacing w:before="0" w:after="0"/>
                  <w:rPr>
                    <w:rFonts w:ascii="Calibri" w:hAnsi="Calibri" w:cs="Calibri"/>
                  </w:rPr>
                </w:pPr>
                <w:r>
                  <w:rPr>
                    <w:rStyle w:val="DetailsChar"/>
                  </w:rPr>
                  <w:t xml:space="preserve"> </w:t>
                </w:r>
                <w:r w:rsidR="00A40C67" w:rsidRPr="0053108C">
                  <w:rPr>
                    <w:rFonts w:ascii="Calibri" w:hAnsi="Calibri" w:cs="Calibri"/>
                  </w:rPr>
                  <w:t>Ensure that all duties are carried out in accordance with the Safety Responsibility Statement for the post of Train Guard.</w:t>
                </w:r>
              </w:p>
              <w:p w14:paraId="6E75E028" w14:textId="77777777" w:rsidR="00A40C67" w:rsidRPr="0053108C" w:rsidRDefault="00A40C67" w:rsidP="00A40C67">
                <w:pPr>
                  <w:numPr>
                    <w:ilvl w:val="0"/>
                    <w:numId w:val="13"/>
                  </w:numPr>
                  <w:spacing w:before="0" w:after="0"/>
                  <w:rPr>
                    <w:rFonts w:ascii="Calibri" w:hAnsi="Calibri" w:cs="Calibri"/>
                  </w:rPr>
                </w:pPr>
                <w:r w:rsidRPr="0053108C">
                  <w:rPr>
                    <w:rFonts w:ascii="Calibri" w:hAnsi="Calibri" w:cs="Calibri"/>
                  </w:rPr>
                  <w:t xml:space="preserve">Manage the on-train customer experience consistently by providing onboard customer care, communicating information to customers, checking </w:t>
                </w:r>
                <w:proofErr w:type="gramStart"/>
                <w:r w:rsidRPr="0053108C">
                  <w:rPr>
                    <w:rFonts w:ascii="Calibri" w:hAnsi="Calibri" w:cs="Calibri"/>
                  </w:rPr>
                  <w:t>tickets</w:t>
                </w:r>
                <w:proofErr w:type="gramEnd"/>
                <w:r w:rsidRPr="0053108C">
                  <w:rPr>
                    <w:rFonts w:ascii="Calibri" w:hAnsi="Calibri" w:cs="Calibri"/>
                  </w:rPr>
                  <w:t xml:space="preserve"> and ensuring that the presentation and environment meets the </w:t>
                </w:r>
                <w:proofErr w:type="spellStart"/>
                <w:r w:rsidRPr="0053108C">
                  <w:rPr>
                    <w:rFonts w:ascii="Calibri" w:hAnsi="Calibri" w:cs="Calibri"/>
                  </w:rPr>
                  <w:t>customers</w:t>
                </w:r>
                <w:proofErr w:type="spellEnd"/>
                <w:r w:rsidRPr="0053108C">
                  <w:rPr>
                    <w:rFonts w:ascii="Calibri" w:hAnsi="Calibri" w:cs="Calibri"/>
                  </w:rPr>
                  <w:t xml:space="preserve"> expectations.</w:t>
                </w:r>
              </w:p>
              <w:p w14:paraId="3B255AB0" w14:textId="77777777" w:rsidR="00A40C67" w:rsidRPr="0053108C" w:rsidRDefault="00A40C67" w:rsidP="00A40C67">
                <w:pPr>
                  <w:numPr>
                    <w:ilvl w:val="0"/>
                    <w:numId w:val="13"/>
                  </w:numPr>
                  <w:spacing w:before="0" w:after="0"/>
                  <w:rPr>
                    <w:rFonts w:ascii="Calibri" w:hAnsi="Calibri" w:cs="Calibri"/>
                  </w:rPr>
                </w:pPr>
                <w:r w:rsidRPr="0053108C">
                  <w:rPr>
                    <w:rFonts w:ascii="Calibri" w:hAnsi="Calibri" w:cs="Calibri"/>
                  </w:rPr>
                  <w:t>Ensure the operational safety of the train at all times by carrying out the full Power Operated Door procedure at each station. This includes managing the risks that could be present at the Platform Train Interface.</w:t>
                </w:r>
              </w:p>
              <w:p w14:paraId="2314EB08" w14:textId="77777777" w:rsidR="00A40C67" w:rsidRDefault="00A40C67" w:rsidP="00A40C67">
                <w:pPr>
                  <w:numPr>
                    <w:ilvl w:val="0"/>
                    <w:numId w:val="13"/>
                  </w:numPr>
                  <w:spacing w:before="0" w:after="0"/>
                  <w:rPr>
                    <w:rFonts w:ascii="Calibri" w:hAnsi="Calibri" w:cs="Calibri"/>
                  </w:rPr>
                </w:pPr>
                <w:r w:rsidRPr="0053108C">
                  <w:rPr>
                    <w:rFonts w:ascii="Calibri" w:hAnsi="Calibri" w:cs="Calibri"/>
                  </w:rPr>
                  <w:lastRenderedPageBreak/>
                  <w:t>Deal with out-of-course and emergency situations in accordance with the Rulebook and Merseyrail procedures.</w:t>
                </w:r>
              </w:p>
              <w:p w14:paraId="74894441" w14:textId="77777777" w:rsidR="00A40C67" w:rsidRPr="0053108C" w:rsidRDefault="00A40C67" w:rsidP="00A40C67">
                <w:pPr>
                  <w:spacing w:before="0" w:after="0"/>
                  <w:ind w:left="720"/>
                  <w:rPr>
                    <w:rFonts w:ascii="Calibri" w:hAnsi="Calibri" w:cs="Calibri"/>
                  </w:rPr>
                </w:pPr>
              </w:p>
              <w:p w14:paraId="510C7436" w14:textId="77777777" w:rsidR="00A40C67" w:rsidRPr="0053108C" w:rsidRDefault="00A40C67" w:rsidP="00A40C67">
                <w:pPr>
                  <w:rPr>
                    <w:rFonts w:ascii="Calibri" w:hAnsi="Calibri" w:cs="Calibri"/>
                  </w:rPr>
                </w:pPr>
              </w:p>
              <w:p w14:paraId="65D32C88" w14:textId="77777777" w:rsidR="00A40C67" w:rsidRPr="0053108C" w:rsidRDefault="00A40C67" w:rsidP="00A40C67">
                <w:pPr>
                  <w:numPr>
                    <w:ilvl w:val="0"/>
                    <w:numId w:val="13"/>
                  </w:numPr>
                  <w:spacing w:before="0" w:after="0"/>
                  <w:rPr>
                    <w:rFonts w:ascii="Calibri" w:hAnsi="Calibri" w:cs="Calibri"/>
                  </w:rPr>
                </w:pPr>
                <w:r w:rsidRPr="0053108C">
                  <w:rPr>
                    <w:rFonts w:ascii="Calibri" w:hAnsi="Calibri" w:cs="Calibri"/>
                  </w:rPr>
                  <w:t>Be a Professional Train Guard by compiling with all aspects of the Professional Guards Policy</w:t>
                </w:r>
              </w:p>
              <w:p w14:paraId="71605357" w14:textId="77777777" w:rsidR="00532C5D" w:rsidRPr="00A40C67" w:rsidRDefault="00A40C67" w:rsidP="00A40C67">
                <w:pPr>
                  <w:numPr>
                    <w:ilvl w:val="0"/>
                    <w:numId w:val="13"/>
                  </w:numPr>
                  <w:spacing w:before="0" w:after="0"/>
                  <w:rPr>
                    <w:rStyle w:val="DetailsChar"/>
                    <w:rFonts w:ascii="Calibri" w:hAnsi="Calibri" w:cs="Calibri"/>
                    <w:color w:val="auto"/>
                  </w:rPr>
                </w:pPr>
                <w:r w:rsidRPr="0053108C">
                  <w:rPr>
                    <w:rFonts w:ascii="Calibri" w:hAnsi="Calibri" w:cs="Calibri"/>
                  </w:rPr>
                  <w:t>Proactively complete reports for ticketless travel, anti-social behavior, delays and in the event of out-of</w:t>
                </w:r>
                <w:r>
                  <w:rPr>
                    <w:rFonts w:ascii="Calibri" w:hAnsi="Calibri" w:cs="Calibri"/>
                  </w:rPr>
                  <w:t>-course situations taking place</w:t>
                </w:r>
              </w:p>
              <w:p w14:paraId="176A2D10" w14:textId="77777777" w:rsidR="00532C5D" w:rsidRDefault="003E32DA" w:rsidP="00A40C67">
                <w:pPr>
                  <w:pStyle w:val="Details"/>
                  <w:ind w:left="720"/>
                  <w:rPr>
                    <w:rStyle w:val="DetailsChar"/>
                  </w:rPr>
                </w:pPr>
              </w:p>
            </w:sdtContent>
          </w:sdt>
          <w:p w14:paraId="5F4F8D69" w14:textId="77777777" w:rsidR="00CC07E0" w:rsidRDefault="00CC07E0" w:rsidP="00CC07E0">
            <w:pPr>
              <w:pStyle w:val="Descriptionlabels"/>
              <w:rPr>
                <w:rStyle w:val="DetailsChar"/>
              </w:rPr>
            </w:pPr>
            <w:r>
              <w:rPr>
                <w:rStyle w:val="DetailsChar"/>
              </w:rPr>
              <w:t>KEY SAFETY ACCOUNTABILITY</w:t>
            </w:r>
          </w:p>
          <w:p w14:paraId="09F0E3BE" w14:textId="77777777" w:rsidR="00CC07E0" w:rsidRPr="00F41F97" w:rsidRDefault="00CC07E0" w:rsidP="00CC07E0">
            <w:pPr>
              <w:spacing w:after="200" w:line="276" w:lineRule="auto"/>
              <w:rPr>
                <w:rFonts w:ascii="Calibri" w:hAnsi="Calibri"/>
                <w:szCs w:val="20"/>
                <w:u w:val="single"/>
              </w:rPr>
            </w:pPr>
            <w:r w:rsidRPr="00F41F97">
              <w:rPr>
                <w:rFonts w:ascii="Calibri" w:hAnsi="Calibri" w:cs="Calibri"/>
                <w:szCs w:val="20"/>
              </w:rPr>
              <w:t>Safety is everyone’s responsibility within Merseyrail. You’</w:t>
            </w:r>
            <w:r w:rsidRPr="00F41F97">
              <w:rPr>
                <w:rFonts w:ascii="Calibri" w:hAnsi="Calibri" w:cs="Calibri"/>
                <w:bCs/>
                <w:szCs w:val="20"/>
              </w:rPr>
              <w:t>re responsible for your safety and the safety of others such as colleague’s and passengers. As an employee you’re expected to understand and apply our safety values and ensure they are visible in all you do.</w:t>
            </w:r>
          </w:p>
          <w:p w14:paraId="795DA764" w14:textId="77777777" w:rsidR="00CC07E0" w:rsidRDefault="00CC07E0" w:rsidP="003A0571">
            <w:pPr>
              <w:pStyle w:val="Descriptionlabels"/>
              <w:rPr>
                <w:rStyle w:val="DetailsChar"/>
              </w:rPr>
            </w:pPr>
          </w:p>
          <w:p w14:paraId="18EBB073" w14:textId="77777777" w:rsidR="00532C5D" w:rsidRDefault="00532C5D" w:rsidP="003A0571">
            <w:pPr>
              <w:pStyle w:val="Descriptionlabels"/>
              <w:rPr>
                <w:rStyle w:val="DetailsChar"/>
              </w:rPr>
            </w:pPr>
            <w:r>
              <w:rPr>
                <w:rStyle w:val="DetailsChar"/>
              </w:rPr>
              <w:t>experience, knowledge, qualifications and training</w:t>
            </w:r>
          </w:p>
          <w:sdt>
            <w:sdtPr>
              <w:rPr>
                <w:rStyle w:val="DetailsChar"/>
              </w:rPr>
              <w:id w:val="-143281508"/>
              <w:placeholder>
                <w:docPart w:val="D82A2FE7D02E41B2BC479353011F1BAD"/>
              </w:placeholder>
            </w:sdtPr>
            <w:sdtEndPr>
              <w:rPr>
                <w:rStyle w:val="DetailsChar"/>
              </w:rPr>
            </w:sdtEndPr>
            <w:sdtContent>
              <w:p w14:paraId="24DCEED7" w14:textId="77777777" w:rsidR="00A40C67" w:rsidRPr="0053108C" w:rsidRDefault="00A40C67" w:rsidP="00A40C67">
                <w:pPr>
                  <w:numPr>
                    <w:ilvl w:val="0"/>
                    <w:numId w:val="15"/>
                  </w:numPr>
                  <w:spacing w:before="0" w:after="0"/>
                  <w:ind w:right="206"/>
                  <w:rPr>
                    <w:rFonts w:ascii="Calibri" w:hAnsi="Calibri" w:cs="Calibri"/>
                    <w:szCs w:val="20"/>
                  </w:rPr>
                </w:pPr>
                <w:r w:rsidRPr="0053108C">
                  <w:rPr>
                    <w:rFonts w:ascii="Calibri" w:hAnsi="Calibri" w:cs="Calibri"/>
                    <w:szCs w:val="20"/>
                  </w:rPr>
                  <w:t>Excellent communication and organisational skills</w:t>
                </w:r>
              </w:p>
              <w:p w14:paraId="4AC37763" w14:textId="77777777" w:rsidR="00A40C67" w:rsidRPr="0053108C" w:rsidRDefault="00A40C67" w:rsidP="00A40C67">
                <w:pPr>
                  <w:numPr>
                    <w:ilvl w:val="0"/>
                    <w:numId w:val="15"/>
                  </w:numPr>
                  <w:spacing w:before="0" w:after="0"/>
                  <w:ind w:right="206"/>
                  <w:rPr>
                    <w:rFonts w:ascii="Calibri" w:hAnsi="Calibri" w:cs="Calibri"/>
                    <w:szCs w:val="20"/>
                  </w:rPr>
                </w:pPr>
                <w:r w:rsidRPr="0053108C">
                  <w:rPr>
                    <w:rFonts w:ascii="Calibri" w:hAnsi="Calibri" w:cs="Calibri"/>
                    <w:szCs w:val="20"/>
                  </w:rPr>
                  <w:t>Ability to manage the customer experience on board Merseyrail trains</w:t>
                </w:r>
              </w:p>
              <w:p w14:paraId="47C7DD2B" w14:textId="77777777" w:rsidR="00A40C67" w:rsidRPr="0053108C" w:rsidRDefault="00A40C67" w:rsidP="00A40C67">
                <w:pPr>
                  <w:numPr>
                    <w:ilvl w:val="0"/>
                    <w:numId w:val="15"/>
                  </w:numPr>
                  <w:spacing w:before="0" w:after="0"/>
                  <w:ind w:right="206"/>
                  <w:rPr>
                    <w:rFonts w:ascii="Calibri" w:hAnsi="Calibri" w:cs="Calibri"/>
                    <w:szCs w:val="20"/>
                  </w:rPr>
                </w:pPr>
                <w:r w:rsidRPr="0053108C">
                  <w:rPr>
                    <w:rFonts w:ascii="Calibri" w:hAnsi="Calibri" w:cs="Calibri"/>
                    <w:szCs w:val="20"/>
                  </w:rPr>
                  <w:t xml:space="preserve">Ability to deal appropriately with difficult/stressful/potential conflict situations. </w:t>
                </w:r>
              </w:p>
              <w:p w14:paraId="597C8A0B" w14:textId="77777777" w:rsidR="00A40C67" w:rsidRPr="0053108C" w:rsidRDefault="00A40C67" w:rsidP="00A40C67">
                <w:pPr>
                  <w:numPr>
                    <w:ilvl w:val="0"/>
                    <w:numId w:val="15"/>
                  </w:numPr>
                  <w:spacing w:before="0" w:after="0"/>
                  <w:ind w:right="206"/>
                  <w:rPr>
                    <w:rFonts w:ascii="Calibri" w:hAnsi="Calibri" w:cs="Calibri"/>
                    <w:szCs w:val="20"/>
                  </w:rPr>
                </w:pPr>
                <w:r w:rsidRPr="0053108C">
                  <w:rPr>
                    <w:rFonts w:ascii="Calibri" w:hAnsi="Calibri" w:cs="Calibri"/>
                    <w:szCs w:val="20"/>
                  </w:rPr>
                  <w:t xml:space="preserve">Ability to work alone and as part of a team </w:t>
                </w:r>
              </w:p>
              <w:p w14:paraId="19C8B685" w14:textId="77777777" w:rsidR="00A40C67" w:rsidRPr="0053108C" w:rsidRDefault="00A40C67" w:rsidP="00A40C67">
                <w:pPr>
                  <w:numPr>
                    <w:ilvl w:val="0"/>
                    <w:numId w:val="15"/>
                  </w:numPr>
                  <w:spacing w:before="0" w:after="0"/>
                  <w:ind w:right="206"/>
                  <w:rPr>
                    <w:rFonts w:ascii="Calibri" w:hAnsi="Calibri" w:cs="Calibri"/>
                    <w:szCs w:val="20"/>
                  </w:rPr>
                </w:pPr>
                <w:r w:rsidRPr="0053108C">
                  <w:rPr>
                    <w:rFonts w:ascii="Calibri" w:hAnsi="Calibri" w:cs="Calibri"/>
                    <w:szCs w:val="20"/>
                  </w:rPr>
                  <w:t>Ability to communicate information to customers in a professional manner.</w:t>
                </w:r>
              </w:p>
              <w:p w14:paraId="440EBCB8" w14:textId="77777777" w:rsidR="00A40C67" w:rsidRPr="0053108C" w:rsidRDefault="00A40C67" w:rsidP="00A40C67">
                <w:pPr>
                  <w:numPr>
                    <w:ilvl w:val="0"/>
                    <w:numId w:val="15"/>
                  </w:numPr>
                  <w:spacing w:before="0" w:after="0"/>
                  <w:ind w:right="206"/>
                  <w:rPr>
                    <w:rFonts w:ascii="Calibri" w:hAnsi="Calibri" w:cs="Calibri"/>
                    <w:szCs w:val="20"/>
                  </w:rPr>
                </w:pPr>
                <w:r w:rsidRPr="0053108C">
                  <w:rPr>
                    <w:rFonts w:ascii="Calibri" w:hAnsi="Calibri" w:cs="Calibri"/>
                    <w:szCs w:val="20"/>
                  </w:rPr>
                  <w:t xml:space="preserve">Ability to meet shift-working requirements, including Sunday working </w:t>
                </w:r>
              </w:p>
              <w:p w14:paraId="046AC5B9" w14:textId="77777777" w:rsidR="00A40C67" w:rsidRPr="0053108C" w:rsidRDefault="00A40C67" w:rsidP="00A40C67">
                <w:pPr>
                  <w:numPr>
                    <w:ilvl w:val="0"/>
                    <w:numId w:val="15"/>
                  </w:numPr>
                  <w:spacing w:before="0" w:after="0"/>
                  <w:ind w:right="206"/>
                  <w:rPr>
                    <w:rFonts w:ascii="Calibri" w:hAnsi="Calibri" w:cs="Calibri"/>
                    <w:szCs w:val="20"/>
                  </w:rPr>
                </w:pPr>
                <w:r w:rsidRPr="0053108C">
                  <w:rPr>
                    <w:rFonts w:ascii="Calibri" w:hAnsi="Calibri" w:cs="Calibri"/>
                    <w:szCs w:val="20"/>
                  </w:rPr>
                  <w:t>Ability to attain the appropriate competence standards of a Train Guard and to retain that competence bi-annually</w:t>
                </w:r>
              </w:p>
              <w:p w14:paraId="0F300CBF" w14:textId="77777777" w:rsidR="00A40C67" w:rsidRPr="0053108C" w:rsidRDefault="00A40C67" w:rsidP="00A40C67">
                <w:pPr>
                  <w:numPr>
                    <w:ilvl w:val="0"/>
                    <w:numId w:val="15"/>
                  </w:numPr>
                  <w:spacing w:before="0" w:after="0"/>
                  <w:ind w:right="206"/>
                  <w:rPr>
                    <w:rFonts w:ascii="Calibri" w:hAnsi="Calibri" w:cs="Calibri"/>
                    <w:szCs w:val="20"/>
                  </w:rPr>
                </w:pPr>
                <w:r w:rsidRPr="0053108C">
                  <w:rPr>
                    <w:rFonts w:ascii="Calibri" w:hAnsi="Calibri" w:cs="Calibri"/>
                    <w:szCs w:val="20"/>
                  </w:rPr>
                  <w:t xml:space="preserve">Good standard of Education:- GCSE/or equivalent, in </w:t>
                </w:r>
                <w:r w:rsidR="008E1B80" w:rsidRPr="0053108C">
                  <w:rPr>
                    <w:rFonts w:ascii="Calibri" w:hAnsi="Calibri" w:cs="Calibri"/>
                    <w:szCs w:val="20"/>
                  </w:rPr>
                  <w:t>Math’s</w:t>
                </w:r>
                <w:r w:rsidRPr="0053108C">
                  <w:rPr>
                    <w:rFonts w:ascii="Calibri" w:hAnsi="Calibri" w:cs="Calibri"/>
                    <w:szCs w:val="20"/>
                  </w:rPr>
                  <w:t xml:space="preserve"> &amp; English- minimum Grade C </w:t>
                </w:r>
              </w:p>
              <w:p w14:paraId="4165BA40" w14:textId="77777777" w:rsidR="00532C5D" w:rsidRDefault="00532C5D" w:rsidP="00A40C67">
                <w:pPr>
                  <w:spacing w:before="0" w:after="0"/>
                  <w:ind w:right="206"/>
                  <w:rPr>
                    <w:rStyle w:val="DetailsChar"/>
                    <w:color w:val="auto"/>
                  </w:rPr>
                </w:pPr>
                <w:r>
                  <w:rPr>
                    <w:rStyle w:val="DetailsChar"/>
                    <w:color w:val="auto"/>
                  </w:rPr>
                  <w:t xml:space="preserve">           </w:t>
                </w:r>
              </w:p>
              <w:p w14:paraId="76A7124C" w14:textId="77777777" w:rsidR="00532C5D" w:rsidRPr="0036119B" w:rsidRDefault="00532C5D" w:rsidP="008E1B80">
                <w:pPr>
                  <w:spacing w:before="0" w:after="0"/>
                  <w:ind w:right="206"/>
                </w:pPr>
                <w:r>
                  <w:rPr>
                    <w:rStyle w:val="DetailsChar"/>
                    <w:color w:val="auto"/>
                  </w:rPr>
                  <w:t xml:space="preserve">     </w:t>
                </w:r>
                <w:r w:rsidR="00426F23">
                  <w:rPr>
                    <w:rStyle w:val="DetailsChar"/>
                    <w:color w:val="auto"/>
                  </w:rPr>
                  <w:t xml:space="preserve"> </w:t>
                </w:r>
              </w:p>
            </w:sdtContent>
          </w:sdt>
        </w:tc>
      </w:tr>
      <w:tr w:rsidR="00532C5D" w:rsidRPr="00B475DD" w14:paraId="3CB96BAD" w14:textId="77777777" w:rsidTr="004510CE">
        <w:tc>
          <w:tcPr>
            <w:tcW w:w="10519" w:type="dxa"/>
            <w:gridSpan w:val="7"/>
            <w:shd w:val="clear" w:color="auto" w:fill="D9D9D9" w:themeFill="background1" w:themeFillShade="D9"/>
          </w:tcPr>
          <w:p w14:paraId="7F3CECCF" w14:textId="77777777" w:rsidR="00532C5D" w:rsidRDefault="00532C5D" w:rsidP="005039F7">
            <w:pPr>
              <w:pStyle w:val="Descriptionlabels"/>
              <w:numPr>
                <w:ilvl w:val="0"/>
                <w:numId w:val="7"/>
              </w:numPr>
              <w:jc w:val="center"/>
            </w:pPr>
            <w:r w:rsidRPr="005039F7">
              <w:lastRenderedPageBreak/>
              <w:t>BEHAVIOUR ESSENTIALS</w:t>
            </w:r>
          </w:p>
          <w:p w14:paraId="5F55BC15" w14:textId="77777777" w:rsidR="00532C5D" w:rsidRDefault="00532C5D" w:rsidP="00C22270">
            <w:pPr>
              <w:rPr>
                <w:b/>
              </w:rPr>
            </w:pPr>
            <w:r>
              <w:rPr>
                <w:b/>
              </w:rPr>
              <w:t xml:space="preserve">Please refer to “Your 121 Discussion Employee Guide” for further detail on “what good looks like”, together with the Customer Experience programme for this Grade level. </w:t>
            </w:r>
          </w:p>
          <w:p w14:paraId="771D5E59" w14:textId="77777777" w:rsidR="00532C5D" w:rsidRPr="005039F7" w:rsidRDefault="00532C5D" w:rsidP="00C22270"/>
        </w:tc>
      </w:tr>
      <w:tr w:rsidR="00532C5D" w:rsidRPr="0036119B" w14:paraId="767D086F" w14:textId="77777777" w:rsidTr="0013062A">
        <w:trPr>
          <w:trHeight w:val="496"/>
        </w:trPr>
        <w:tc>
          <w:tcPr>
            <w:tcW w:w="5132" w:type="dxa"/>
            <w:gridSpan w:val="3"/>
          </w:tcPr>
          <w:p w14:paraId="3064A2B1" w14:textId="77777777" w:rsidR="00532C5D" w:rsidRPr="0036119B" w:rsidRDefault="00532C5D" w:rsidP="009D1947">
            <w:pPr>
              <w:pStyle w:val="Label"/>
            </w:pPr>
            <w:r>
              <w:t xml:space="preserve">Values and </w:t>
            </w:r>
            <w:r w:rsidR="008E1B80">
              <w:t>Behaviors</w:t>
            </w:r>
          </w:p>
        </w:tc>
        <w:tc>
          <w:tcPr>
            <w:tcW w:w="5387" w:type="dxa"/>
            <w:gridSpan w:val="4"/>
          </w:tcPr>
          <w:p w14:paraId="1FC227C9" w14:textId="77777777" w:rsidR="00532C5D" w:rsidRPr="0036119B" w:rsidRDefault="00532C5D" w:rsidP="008B4C4E">
            <w:pPr>
              <w:pStyle w:val="Label"/>
            </w:pPr>
            <w:r>
              <w:t>How will I be measured?</w:t>
            </w:r>
          </w:p>
        </w:tc>
      </w:tr>
      <w:tr w:rsidR="00532C5D" w:rsidRPr="0036119B" w14:paraId="41D52D6C" w14:textId="77777777" w:rsidTr="00286929">
        <w:trPr>
          <w:trHeight w:val="2271"/>
        </w:trPr>
        <w:tc>
          <w:tcPr>
            <w:tcW w:w="5132" w:type="dxa"/>
            <w:gridSpan w:val="3"/>
          </w:tcPr>
          <w:p w14:paraId="35B96FEE" w14:textId="77777777" w:rsidR="00532C5D" w:rsidRPr="008B4C4E" w:rsidRDefault="00532C5D" w:rsidP="00030AC1">
            <w:pPr>
              <w:pStyle w:val="Descriptionlabels"/>
              <w:rPr>
                <w:rStyle w:val="DetailsChar"/>
              </w:rPr>
            </w:pPr>
            <w:r>
              <w:t>genuine</w:t>
            </w:r>
          </w:p>
          <w:p w14:paraId="2607BCA1" w14:textId="77777777" w:rsidR="00532C5D" w:rsidRDefault="00532C5D" w:rsidP="00030AC1">
            <w:pPr>
              <w:pStyle w:val="NumberedList"/>
            </w:pPr>
            <w:r>
              <w:t>Relates to different types of people</w:t>
            </w:r>
          </w:p>
          <w:p w14:paraId="11DC24B0" w14:textId="77777777" w:rsidR="00532C5D" w:rsidRDefault="00532C5D" w:rsidP="00030AC1">
            <w:pPr>
              <w:pStyle w:val="NumberedList"/>
            </w:pPr>
            <w:r>
              <w:t>Asks for and accepts help and advice</w:t>
            </w:r>
          </w:p>
          <w:p w14:paraId="45783041" w14:textId="77777777" w:rsidR="00532C5D" w:rsidRPr="00904DBD" w:rsidRDefault="00532C5D" w:rsidP="00030AC1">
            <w:pPr>
              <w:pStyle w:val="NumberedList"/>
            </w:pPr>
            <w:r>
              <w:t>Understands the customer</w:t>
            </w:r>
          </w:p>
        </w:tc>
        <w:tc>
          <w:tcPr>
            <w:tcW w:w="5387" w:type="dxa"/>
            <w:gridSpan w:val="4"/>
          </w:tcPr>
          <w:p w14:paraId="2EE00FEC" w14:textId="77777777" w:rsidR="00532C5D" w:rsidRPr="001A2F62" w:rsidRDefault="00532C5D" w:rsidP="001A2F62">
            <w:pPr>
              <w:pStyle w:val="Details"/>
              <w:tabs>
                <w:tab w:val="left" w:pos="3614"/>
              </w:tabs>
              <w:rPr>
                <w:rStyle w:val="DetailsChar"/>
                <w:color w:val="808080"/>
              </w:rPr>
            </w:pPr>
          </w:p>
          <w:p w14:paraId="64CF9032" w14:textId="77777777" w:rsidR="00044642" w:rsidRDefault="00044642" w:rsidP="009D1947">
            <w:pPr>
              <w:pStyle w:val="NumberedList"/>
            </w:pPr>
            <w:r>
              <w:t>Works well with colleagues at all levels - is approachable and eager to help.</w:t>
            </w:r>
          </w:p>
          <w:p w14:paraId="09DBC89A" w14:textId="77777777" w:rsidR="00044642" w:rsidRDefault="00044642" w:rsidP="009D1947">
            <w:pPr>
              <w:pStyle w:val="NumberedList"/>
            </w:pPr>
            <w:r>
              <w:t xml:space="preserve">Considers the views of others in forming his/her own opinion – is interested in what others have to say </w:t>
            </w:r>
          </w:p>
          <w:p w14:paraId="4FAB67C7" w14:textId="77777777" w:rsidR="00532C5D" w:rsidRDefault="00044642" w:rsidP="009D1947">
            <w:pPr>
              <w:pStyle w:val="NumberedList"/>
            </w:pPr>
            <w:r>
              <w:t>Thinks about what he/she says and how it comes across to colleagues and customers</w:t>
            </w:r>
          </w:p>
          <w:p w14:paraId="7DB92118" w14:textId="77777777" w:rsidR="00044642" w:rsidRDefault="00044642" w:rsidP="009D1947">
            <w:pPr>
              <w:pStyle w:val="NumberedList"/>
            </w:pPr>
            <w:r>
              <w:t xml:space="preserve">Uses initiative but knows who to approach for help </w:t>
            </w:r>
          </w:p>
          <w:p w14:paraId="423793D3" w14:textId="77777777" w:rsidR="00044642" w:rsidRDefault="00044642" w:rsidP="009D1947">
            <w:pPr>
              <w:pStyle w:val="NumberedList"/>
            </w:pPr>
            <w:r>
              <w:t>Is open to feedback - welcomes advice and support from colleagues to improve the working environment and practices</w:t>
            </w:r>
          </w:p>
          <w:p w14:paraId="692ED41A" w14:textId="77777777" w:rsidR="00044642" w:rsidRDefault="00044642" w:rsidP="009D1947">
            <w:pPr>
              <w:pStyle w:val="NumberedList"/>
            </w:pPr>
            <w:r>
              <w:t>Shows a genuine interest in doing everything he/she can to exceed customer expectations or to solve an issue</w:t>
            </w:r>
          </w:p>
          <w:p w14:paraId="448BCA1A" w14:textId="77777777" w:rsidR="00044642" w:rsidRDefault="00044642" w:rsidP="009D1947">
            <w:pPr>
              <w:pStyle w:val="NumberedList"/>
            </w:pPr>
            <w:r>
              <w:lastRenderedPageBreak/>
              <w:t>Never thinks someone else will solve a customer problem and forgets it – will take ownership</w:t>
            </w:r>
          </w:p>
        </w:tc>
      </w:tr>
      <w:tr w:rsidR="00532C5D" w:rsidRPr="0036119B" w14:paraId="4D87882B" w14:textId="77777777" w:rsidTr="00007121">
        <w:trPr>
          <w:trHeight w:val="2335"/>
        </w:trPr>
        <w:tc>
          <w:tcPr>
            <w:tcW w:w="5132" w:type="dxa"/>
            <w:gridSpan w:val="3"/>
          </w:tcPr>
          <w:p w14:paraId="2A3C6A3E" w14:textId="77777777" w:rsidR="00532C5D" w:rsidRDefault="00532C5D" w:rsidP="00030AC1">
            <w:pPr>
              <w:pStyle w:val="Descriptionlabels"/>
            </w:pPr>
            <w:r>
              <w:lastRenderedPageBreak/>
              <w:t>Professional</w:t>
            </w:r>
          </w:p>
          <w:p w14:paraId="6AC4967A" w14:textId="77777777" w:rsidR="00532C5D" w:rsidRDefault="00532C5D" w:rsidP="00030AC1">
            <w:pPr>
              <w:pStyle w:val="NumberedList"/>
              <w:rPr>
                <w:rStyle w:val="NumberedListChar"/>
              </w:rPr>
            </w:pPr>
            <w:r>
              <w:rPr>
                <w:rStyle w:val="NumberedListChar"/>
              </w:rPr>
              <w:t>Has a positive attitude</w:t>
            </w:r>
          </w:p>
          <w:p w14:paraId="12CDAAE1" w14:textId="77777777" w:rsidR="00532C5D" w:rsidRDefault="00532C5D" w:rsidP="00030AC1">
            <w:pPr>
              <w:pStyle w:val="NumberedList"/>
              <w:rPr>
                <w:rStyle w:val="NumberedListChar"/>
              </w:rPr>
            </w:pPr>
            <w:r>
              <w:rPr>
                <w:rStyle w:val="NumberedListChar"/>
              </w:rPr>
              <w:t>Delivers what’s needed</w:t>
            </w:r>
          </w:p>
          <w:p w14:paraId="77212412" w14:textId="77777777" w:rsidR="00532C5D" w:rsidRDefault="00532C5D" w:rsidP="00030AC1">
            <w:pPr>
              <w:pStyle w:val="NumberedList"/>
            </w:pPr>
            <w:r>
              <w:rPr>
                <w:rStyle w:val="NumberedListChar"/>
              </w:rPr>
              <w:t>Communicates clearly</w:t>
            </w:r>
          </w:p>
        </w:tc>
        <w:tc>
          <w:tcPr>
            <w:tcW w:w="5387" w:type="dxa"/>
            <w:gridSpan w:val="4"/>
          </w:tcPr>
          <w:p w14:paraId="4D71B86E" w14:textId="77777777" w:rsidR="00532C5D" w:rsidRDefault="00532C5D" w:rsidP="001A2F62">
            <w:pPr>
              <w:pStyle w:val="BulletedList"/>
              <w:numPr>
                <w:ilvl w:val="0"/>
                <w:numId w:val="0"/>
              </w:numPr>
              <w:rPr>
                <w:rStyle w:val="BulletedListChar"/>
              </w:rPr>
            </w:pPr>
          </w:p>
          <w:p w14:paraId="1EBD3166" w14:textId="77777777" w:rsidR="00044642" w:rsidRDefault="00044642" w:rsidP="00044642">
            <w:pPr>
              <w:pStyle w:val="NumberedList"/>
            </w:pPr>
            <w:r>
              <w:t xml:space="preserve">Demonstrates an understanding of </w:t>
            </w:r>
            <w:proofErr w:type="spellStart"/>
            <w:r>
              <w:t>Merseyrail’s</w:t>
            </w:r>
            <w:proofErr w:type="spellEnd"/>
            <w:r>
              <w:t xml:space="preserve"> goals and customer requirements </w:t>
            </w:r>
          </w:p>
          <w:p w14:paraId="5B1CDCEF" w14:textId="77777777" w:rsidR="00044642" w:rsidRDefault="00044642" w:rsidP="00044642">
            <w:pPr>
              <w:pStyle w:val="NumberedList"/>
            </w:pPr>
            <w:r>
              <w:t xml:space="preserve">Likes to get things right first time, but will learn from mistakes </w:t>
            </w:r>
          </w:p>
          <w:p w14:paraId="7D54B694" w14:textId="77777777" w:rsidR="00044642" w:rsidRDefault="00044642" w:rsidP="00044642">
            <w:pPr>
              <w:pStyle w:val="NumberedList"/>
            </w:pPr>
            <w:r>
              <w:t xml:space="preserve">Shows commitment to his/her role within Merseyrail and helps others to do the same </w:t>
            </w:r>
          </w:p>
          <w:p w14:paraId="35ED5256" w14:textId="77777777" w:rsidR="00532C5D" w:rsidRDefault="00044642" w:rsidP="00044642">
            <w:pPr>
              <w:pStyle w:val="NumberedList"/>
            </w:pPr>
            <w:r>
              <w:t>Is a role model. Acts as an ambassador for Merseyrail, and provides support to colleagues to do the same</w:t>
            </w:r>
          </w:p>
          <w:p w14:paraId="6C7C8FC5" w14:textId="77777777" w:rsidR="00044642" w:rsidRDefault="00044642" w:rsidP="00044642">
            <w:pPr>
              <w:pStyle w:val="NumberedList"/>
            </w:pPr>
            <w:r>
              <w:t xml:space="preserve">Does what it takes to get the job done safely, effectively and to high standards </w:t>
            </w:r>
          </w:p>
          <w:p w14:paraId="01A4734E" w14:textId="77777777" w:rsidR="00044642" w:rsidRDefault="00044642" w:rsidP="00044642">
            <w:pPr>
              <w:pStyle w:val="NumberedList"/>
            </w:pPr>
            <w:r>
              <w:t xml:space="preserve">Is confident to challenge poor standards and practices in others and does so in the right way </w:t>
            </w:r>
          </w:p>
          <w:p w14:paraId="1CE818D5" w14:textId="77777777" w:rsidR="00044642" w:rsidRDefault="00044642" w:rsidP="00044642">
            <w:pPr>
              <w:pStyle w:val="NumberedList"/>
            </w:pPr>
            <w:r>
              <w:t>Wears appropriate uniform and personal protective equipment in line with Company requirements and relevant regulations</w:t>
            </w:r>
          </w:p>
          <w:p w14:paraId="0F0D5E47" w14:textId="77777777" w:rsidR="00044642" w:rsidRDefault="00044642" w:rsidP="00044642">
            <w:pPr>
              <w:pStyle w:val="NumberedList"/>
            </w:pPr>
            <w:r>
              <w:t>Puts his/her point across clearly using facts and practical examples, and not personal feelings</w:t>
            </w:r>
          </w:p>
          <w:p w14:paraId="0EE67FEF" w14:textId="77777777" w:rsidR="00044642" w:rsidRDefault="00044642" w:rsidP="00044642">
            <w:pPr>
              <w:pStyle w:val="NumberedList"/>
            </w:pPr>
            <w:r>
              <w:t xml:space="preserve">Reports incidents and issues in the right way </w:t>
            </w:r>
          </w:p>
          <w:p w14:paraId="3BC69D26" w14:textId="77777777" w:rsidR="00044642" w:rsidRDefault="00044642" w:rsidP="00044642">
            <w:pPr>
              <w:pStyle w:val="NumberedList"/>
            </w:pPr>
            <w:r>
              <w:t>Uses the right form of communication to get the job done to a high standard</w:t>
            </w:r>
          </w:p>
        </w:tc>
      </w:tr>
      <w:tr w:rsidR="00532C5D" w:rsidRPr="0036119B" w14:paraId="0279D441" w14:textId="77777777" w:rsidTr="00286929">
        <w:trPr>
          <w:trHeight w:val="2312"/>
        </w:trPr>
        <w:tc>
          <w:tcPr>
            <w:tcW w:w="5132" w:type="dxa"/>
            <w:gridSpan w:val="3"/>
          </w:tcPr>
          <w:p w14:paraId="637FB52E" w14:textId="77777777" w:rsidR="00532C5D" w:rsidRPr="008B4C4E" w:rsidRDefault="00532C5D" w:rsidP="00030AC1">
            <w:pPr>
              <w:pStyle w:val="Descriptionlabels"/>
              <w:rPr>
                <w:rStyle w:val="DetailsChar"/>
              </w:rPr>
            </w:pPr>
            <w:r>
              <w:t>proactive</w:t>
            </w:r>
          </w:p>
          <w:p w14:paraId="3556A491" w14:textId="77777777" w:rsidR="00532C5D" w:rsidRDefault="00532C5D" w:rsidP="00030AC1">
            <w:pPr>
              <w:pStyle w:val="NumberedList"/>
            </w:pPr>
            <w:r>
              <w:t>Focuses on improvement</w:t>
            </w:r>
          </w:p>
          <w:p w14:paraId="57F41602" w14:textId="77777777" w:rsidR="00532C5D" w:rsidRDefault="00532C5D" w:rsidP="00030AC1">
            <w:pPr>
              <w:pStyle w:val="NumberedList"/>
            </w:pPr>
            <w:r>
              <w:t>Supports others</w:t>
            </w:r>
          </w:p>
          <w:p w14:paraId="49FD2191" w14:textId="77777777" w:rsidR="00532C5D" w:rsidRDefault="00532C5D" w:rsidP="00030AC1">
            <w:pPr>
              <w:pStyle w:val="NumberedList"/>
            </w:pPr>
            <w:r>
              <w:t>Takes responsibility</w:t>
            </w:r>
          </w:p>
          <w:p w14:paraId="0EFDA586" w14:textId="77777777" w:rsidR="00532C5D" w:rsidRDefault="00532C5D" w:rsidP="00030AC1">
            <w:pPr>
              <w:pStyle w:val="NumberedList"/>
              <w:numPr>
                <w:ilvl w:val="0"/>
                <w:numId w:val="0"/>
              </w:numPr>
              <w:ind w:left="360"/>
            </w:pPr>
          </w:p>
        </w:tc>
        <w:tc>
          <w:tcPr>
            <w:tcW w:w="5387" w:type="dxa"/>
            <w:gridSpan w:val="4"/>
          </w:tcPr>
          <w:p w14:paraId="33C3C419" w14:textId="77777777" w:rsidR="00532C5D" w:rsidRDefault="00532C5D" w:rsidP="008B4C4E">
            <w:pPr>
              <w:pStyle w:val="BulletedList"/>
              <w:numPr>
                <w:ilvl w:val="0"/>
                <w:numId w:val="0"/>
              </w:numPr>
              <w:rPr>
                <w:rStyle w:val="BulletedListChar"/>
              </w:rPr>
            </w:pPr>
          </w:p>
          <w:sdt>
            <w:sdtPr>
              <w:rPr>
                <w:rStyle w:val="NumberedListChar"/>
              </w:rPr>
              <w:id w:val="407036442"/>
              <w:placeholder>
                <w:docPart w:val="839C7C129DE04F3D9067FDAEF28B7007"/>
              </w:placeholder>
            </w:sdtPr>
            <w:sdtEndPr>
              <w:rPr>
                <w:rStyle w:val="NumberedListChar"/>
              </w:rPr>
            </w:sdtEndPr>
            <w:sdtContent>
              <w:p w14:paraId="7846B252" w14:textId="77777777" w:rsidR="00044642" w:rsidRDefault="00044642" w:rsidP="00286929">
                <w:pPr>
                  <w:pStyle w:val="NumberedList"/>
                </w:pPr>
                <w:r>
                  <w:t xml:space="preserve">Goes above and beyond his/her daily responsibilities to ensure we deliver; exceeds the expectations of his/her role </w:t>
                </w:r>
              </w:p>
              <w:p w14:paraId="4B33D951" w14:textId="77777777" w:rsidR="00044642" w:rsidRDefault="00044642" w:rsidP="00286929">
                <w:pPr>
                  <w:pStyle w:val="NumberedList"/>
                </w:pPr>
                <w:r>
                  <w:t xml:space="preserve">Looks to see how things could be done better within the workplace </w:t>
                </w:r>
              </w:p>
              <w:p w14:paraId="1F24D710" w14:textId="77777777" w:rsidR="00044642" w:rsidRDefault="00044642" w:rsidP="00286929">
                <w:pPr>
                  <w:pStyle w:val="NumberedList"/>
                </w:pPr>
                <w:r>
                  <w:t>Is able to help colleagues understand the purpose of a task by showing them the benefits</w:t>
                </w:r>
              </w:p>
              <w:p w14:paraId="635B4419" w14:textId="77777777" w:rsidR="00044642" w:rsidRDefault="00044642" w:rsidP="00286929">
                <w:pPr>
                  <w:pStyle w:val="NumberedList"/>
                </w:pPr>
                <w:r>
                  <w:t xml:space="preserve">Provides advice and support to colleagues to help them move forward </w:t>
                </w:r>
              </w:p>
              <w:p w14:paraId="3F505144" w14:textId="77777777" w:rsidR="00044642" w:rsidRDefault="00044642" w:rsidP="00286929">
                <w:pPr>
                  <w:pStyle w:val="NumberedList"/>
                </w:pPr>
                <w:r>
                  <w:t xml:space="preserve">Is always helpful and resourceful when things need to change </w:t>
                </w:r>
              </w:p>
              <w:p w14:paraId="074A83E9" w14:textId="77777777" w:rsidR="00044642" w:rsidRDefault="00044642" w:rsidP="00286929">
                <w:pPr>
                  <w:pStyle w:val="NumberedList"/>
                </w:pPr>
                <w:r>
                  <w:t>Provides appropriate information enabling others to make the right decisions</w:t>
                </w:r>
              </w:p>
              <w:p w14:paraId="50B32BD4" w14:textId="77777777" w:rsidR="00044642" w:rsidRDefault="00044642" w:rsidP="00286929">
                <w:pPr>
                  <w:pStyle w:val="NumberedList"/>
                </w:pPr>
                <w:r>
                  <w:t xml:space="preserve">Takes ownership of queries/issues without unnecessarily passing them upwards </w:t>
                </w:r>
              </w:p>
              <w:p w14:paraId="04A547F9" w14:textId="77777777" w:rsidR="00532C5D" w:rsidRDefault="00044642" w:rsidP="00286929">
                <w:pPr>
                  <w:pStyle w:val="NumberedList"/>
                  <w:rPr>
                    <w:rStyle w:val="NumberedListChar"/>
                  </w:rPr>
                </w:pPr>
                <w:r>
                  <w:lastRenderedPageBreak/>
                  <w:t>Thinks on his/her feet and is willing to try different and innovative solutions to meet customer needs</w:t>
                </w:r>
              </w:p>
            </w:sdtContent>
          </w:sdt>
          <w:p w14:paraId="53C6DAC5" w14:textId="77777777" w:rsidR="00532C5D" w:rsidRDefault="00532C5D" w:rsidP="00286929">
            <w:pPr>
              <w:pStyle w:val="NumberedList"/>
              <w:numPr>
                <w:ilvl w:val="0"/>
                <w:numId w:val="0"/>
              </w:numPr>
              <w:ind w:left="720"/>
              <w:rPr>
                <w:rStyle w:val="NumberedListChar"/>
              </w:rPr>
            </w:pPr>
          </w:p>
          <w:p w14:paraId="0EC3A411" w14:textId="77777777" w:rsidR="00532C5D" w:rsidRDefault="00532C5D" w:rsidP="009D1947">
            <w:pPr>
              <w:pStyle w:val="Descriptionlabels"/>
            </w:pPr>
          </w:p>
        </w:tc>
      </w:tr>
      <w:tr w:rsidR="00532C5D" w:rsidRPr="0036119B" w14:paraId="3F519AFA" w14:textId="77777777" w:rsidTr="00591588">
        <w:trPr>
          <w:trHeight w:val="1550"/>
        </w:trPr>
        <w:tc>
          <w:tcPr>
            <w:tcW w:w="5132" w:type="dxa"/>
            <w:gridSpan w:val="3"/>
          </w:tcPr>
          <w:p w14:paraId="16D07E4F" w14:textId="77777777" w:rsidR="00532C5D" w:rsidRPr="008B4C4E" w:rsidRDefault="00532C5D" w:rsidP="00030AC1">
            <w:pPr>
              <w:pStyle w:val="Descriptionlabels"/>
              <w:rPr>
                <w:rStyle w:val="DetailsChar"/>
              </w:rPr>
            </w:pPr>
            <w:r>
              <w:lastRenderedPageBreak/>
              <w:t>inclusive</w:t>
            </w:r>
          </w:p>
          <w:p w14:paraId="578A551F" w14:textId="77777777" w:rsidR="00532C5D" w:rsidRDefault="00532C5D" w:rsidP="00030AC1">
            <w:pPr>
              <w:pStyle w:val="NumberedList"/>
            </w:pPr>
            <w:r>
              <w:t>Builds strong working relationships</w:t>
            </w:r>
          </w:p>
          <w:p w14:paraId="70F06E7C" w14:textId="77777777" w:rsidR="00532C5D" w:rsidRDefault="00532C5D" w:rsidP="00030AC1">
            <w:pPr>
              <w:pStyle w:val="NumberedList"/>
            </w:pPr>
            <w:r>
              <w:t>Working together</w:t>
            </w:r>
          </w:p>
          <w:p w14:paraId="52CB7E49" w14:textId="77777777" w:rsidR="00532C5D" w:rsidRDefault="00532C5D" w:rsidP="00030AC1">
            <w:pPr>
              <w:pStyle w:val="NumberedList"/>
            </w:pPr>
            <w:r>
              <w:t>Promoting diversity</w:t>
            </w:r>
          </w:p>
        </w:tc>
        <w:tc>
          <w:tcPr>
            <w:tcW w:w="5387" w:type="dxa"/>
            <w:gridSpan w:val="4"/>
          </w:tcPr>
          <w:p w14:paraId="63B89E71" w14:textId="77777777" w:rsidR="00532C5D" w:rsidRDefault="00532C5D" w:rsidP="008B4C4E">
            <w:pPr>
              <w:pStyle w:val="BulletedList"/>
              <w:numPr>
                <w:ilvl w:val="0"/>
                <w:numId w:val="0"/>
              </w:numPr>
              <w:rPr>
                <w:rStyle w:val="BulletedListChar"/>
              </w:rPr>
            </w:pPr>
          </w:p>
          <w:sdt>
            <w:sdtPr>
              <w:rPr>
                <w:rStyle w:val="NumberedListChar"/>
              </w:rPr>
              <w:id w:val="-1630932700"/>
              <w:placeholder>
                <w:docPart w:val="8D2420249F4C4DD1AECE833A8C859342"/>
              </w:placeholder>
            </w:sdtPr>
            <w:sdtEndPr>
              <w:rPr>
                <w:rStyle w:val="NumberedListChar"/>
              </w:rPr>
            </w:sdtEndPr>
            <w:sdtContent>
              <w:p w14:paraId="3CA352C8" w14:textId="77777777" w:rsidR="00044642" w:rsidRDefault="00044642" w:rsidP="00044642">
                <w:pPr>
                  <w:pStyle w:val="NumberedList"/>
                </w:pPr>
                <w:r>
                  <w:t xml:space="preserve">Actively builds relationships and works well with his/her own team and other departments/functions </w:t>
                </w:r>
              </w:p>
              <w:p w14:paraId="60AB948D" w14:textId="77777777" w:rsidR="00044642" w:rsidRDefault="00044642" w:rsidP="00044642">
                <w:pPr>
                  <w:pStyle w:val="NumberedList"/>
                </w:pPr>
                <w:r>
                  <w:t>Understands the value of great teamwork and their role in making his/her team a success</w:t>
                </w:r>
              </w:p>
              <w:p w14:paraId="316ED385" w14:textId="77777777" w:rsidR="00044642" w:rsidRDefault="00044642" w:rsidP="00044642">
                <w:pPr>
                  <w:pStyle w:val="NumberedList"/>
                </w:pPr>
                <w:r>
                  <w:t xml:space="preserve">Values what colleagues can contribute towards ‘getting the job done’; actively listens to others </w:t>
                </w:r>
              </w:p>
              <w:p w14:paraId="03B5572F" w14:textId="77777777" w:rsidR="00044642" w:rsidRDefault="00044642" w:rsidP="00044642">
                <w:pPr>
                  <w:pStyle w:val="NumberedList"/>
                </w:pPr>
                <w:r>
                  <w:t xml:space="preserve">Will be flexible where necessary to achieve business goals </w:t>
                </w:r>
              </w:p>
              <w:p w14:paraId="5EDE4C96" w14:textId="77777777" w:rsidR="00044642" w:rsidRDefault="00044642" w:rsidP="00044642">
                <w:pPr>
                  <w:pStyle w:val="NumberedList"/>
                </w:pPr>
                <w:r>
                  <w:t xml:space="preserve">Understands the importance of involving all relevant colleagues </w:t>
                </w:r>
              </w:p>
              <w:p w14:paraId="112CFE45" w14:textId="77777777" w:rsidR="00044642" w:rsidRDefault="00044642" w:rsidP="00044642">
                <w:pPr>
                  <w:pStyle w:val="NumberedList"/>
                </w:pPr>
                <w:r>
                  <w:t>Understands the importance of working with other departments/ functions to improve co-operation and effectiveness across the business</w:t>
                </w:r>
              </w:p>
              <w:p w14:paraId="06236680" w14:textId="77777777" w:rsidR="00044642" w:rsidRDefault="00044642" w:rsidP="00044642">
                <w:pPr>
                  <w:pStyle w:val="NumberedList"/>
                </w:pPr>
                <w:r>
                  <w:t xml:space="preserve">Supports and includes all colleagues, demonstrating an understanding of others’ needs </w:t>
                </w:r>
              </w:p>
              <w:p w14:paraId="171FF047" w14:textId="77777777" w:rsidR="00532C5D" w:rsidRDefault="00044642" w:rsidP="00044642">
                <w:pPr>
                  <w:pStyle w:val="NumberedList"/>
                </w:pPr>
                <w:proofErr w:type="spellStart"/>
                <w:r>
                  <w:t>Recognises</w:t>
                </w:r>
                <w:proofErr w:type="spellEnd"/>
                <w:r>
                  <w:t xml:space="preserve"> the value that difference adds to Merseyrail</w:t>
                </w:r>
              </w:p>
            </w:sdtContent>
          </w:sdt>
        </w:tc>
      </w:tr>
      <w:tr w:rsidR="00532C5D" w:rsidRPr="00D54BB0" w14:paraId="32219847" w14:textId="77777777" w:rsidTr="0013062A">
        <w:tc>
          <w:tcPr>
            <w:tcW w:w="2277" w:type="dxa"/>
            <w:shd w:val="clear" w:color="auto" w:fill="DBE5F1" w:themeFill="accent1" w:themeFillTint="33"/>
          </w:tcPr>
          <w:p w14:paraId="38B331BA" w14:textId="77777777" w:rsidR="00532C5D" w:rsidRPr="00D54BB0" w:rsidRDefault="00532C5D" w:rsidP="00D54BB0">
            <w:pPr>
              <w:rPr>
                <w:color w:val="262626"/>
              </w:rPr>
            </w:pPr>
            <w:r w:rsidRPr="00D54BB0">
              <w:rPr>
                <w:color w:val="262626"/>
              </w:rPr>
              <w:t>Last Updated By:</w:t>
            </w:r>
          </w:p>
        </w:tc>
        <w:tc>
          <w:tcPr>
            <w:tcW w:w="2855" w:type="dxa"/>
            <w:gridSpan w:val="2"/>
          </w:tcPr>
          <w:sdt>
            <w:sdtPr>
              <w:rPr>
                <w:color w:val="262626"/>
              </w:rPr>
              <w:id w:val="916216774"/>
              <w:placeholder>
                <w:docPart w:val="B22292470C0742339FA2B48D16391FCD"/>
              </w:placeholder>
              <w:showingPlcHdr/>
            </w:sdtPr>
            <w:sdtEndPr/>
            <w:sdtContent>
              <w:p w14:paraId="4D877C4B" w14:textId="77777777" w:rsidR="00532C5D" w:rsidRPr="00D54BB0" w:rsidRDefault="00532C5D" w:rsidP="00D54BB0">
                <w:pPr>
                  <w:rPr>
                    <w:color w:val="262626"/>
                  </w:rPr>
                </w:pPr>
                <w:r>
                  <w:rPr>
                    <w:rStyle w:val="PlaceholderText"/>
                  </w:rPr>
                  <w:t>Click here to enter text</w:t>
                </w:r>
              </w:p>
            </w:sdtContent>
          </w:sdt>
        </w:tc>
        <w:tc>
          <w:tcPr>
            <w:tcW w:w="1645" w:type="dxa"/>
            <w:gridSpan w:val="2"/>
            <w:shd w:val="clear" w:color="auto" w:fill="DBE5F1" w:themeFill="accent1" w:themeFillTint="33"/>
          </w:tcPr>
          <w:p w14:paraId="61B82D46" w14:textId="77777777" w:rsidR="00532C5D" w:rsidRPr="00D54BB0" w:rsidRDefault="00532C5D" w:rsidP="00D54BB0">
            <w:pPr>
              <w:rPr>
                <w:color w:val="262626"/>
              </w:rPr>
            </w:pPr>
            <w:r>
              <w:rPr>
                <w:color w:val="262626"/>
              </w:rPr>
              <w:t>Date</w:t>
            </w:r>
          </w:p>
        </w:tc>
        <w:sdt>
          <w:sdtPr>
            <w:rPr>
              <w:color w:val="262626"/>
            </w:rPr>
            <w:id w:val="1605220434"/>
            <w:placeholder>
              <w:docPart w:val="3487CB3A92D2476C8A14D8FB18B1E362"/>
            </w:placeholder>
            <w:showingPlcHdr/>
            <w:date>
              <w:dateFormat w:val="dd/MM/yyyy"/>
              <w:lid w:val="en-GB"/>
              <w:storeMappedDataAs w:val="dateTime"/>
              <w:calendar w:val="gregorian"/>
            </w:date>
          </w:sdtPr>
          <w:sdtEndPr/>
          <w:sdtContent>
            <w:tc>
              <w:tcPr>
                <w:tcW w:w="3742" w:type="dxa"/>
                <w:gridSpan w:val="2"/>
              </w:tcPr>
              <w:p w14:paraId="71ADC313" w14:textId="77777777" w:rsidR="00532C5D" w:rsidRPr="00D54BB0" w:rsidRDefault="00532C5D" w:rsidP="005015BC">
                <w:pPr>
                  <w:rPr>
                    <w:color w:val="262626"/>
                  </w:rPr>
                </w:pPr>
                <w:r w:rsidRPr="00CC6F3F">
                  <w:rPr>
                    <w:rStyle w:val="PlaceholderText"/>
                  </w:rPr>
                  <w:t>Click here to enter a date.</w:t>
                </w:r>
              </w:p>
            </w:tc>
          </w:sdtContent>
        </w:sdt>
      </w:tr>
    </w:tbl>
    <w:p w14:paraId="4DDBB6AE" w14:textId="77777777" w:rsidR="006C5CCB" w:rsidRPr="00675772" w:rsidRDefault="006C5CCB" w:rsidP="0079152D"/>
    <w:sectPr w:rsidR="006C5CCB" w:rsidRPr="00675772" w:rsidSect="00DB4F4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18908" w14:textId="77777777" w:rsidR="00F77500" w:rsidRDefault="00F77500" w:rsidP="00037D55">
      <w:pPr>
        <w:spacing w:before="0" w:after="0"/>
      </w:pPr>
      <w:r>
        <w:separator/>
      </w:r>
    </w:p>
  </w:endnote>
  <w:endnote w:type="continuationSeparator" w:id="0">
    <w:p w14:paraId="3D07496C" w14:textId="77777777" w:rsidR="00F77500" w:rsidRDefault="00F77500"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6C5C1" w14:textId="77777777" w:rsidR="00037D55" w:rsidRDefault="006B7054">
    <w:pPr>
      <w:pStyle w:val="Footer"/>
      <w:jc w:val="right"/>
    </w:pPr>
    <w:r>
      <w:fldChar w:fldCharType="begin"/>
    </w:r>
    <w:r>
      <w:instrText xml:space="preserve"> PAGE   \* MERGEFORMAT </w:instrText>
    </w:r>
    <w:r>
      <w:fldChar w:fldCharType="separate"/>
    </w:r>
    <w:r w:rsidR="0090034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C17B8" w14:textId="77777777" w:rsidR="00F77500" w:rsidRDefault="00F77500" w:rsidP="00037D55">
      <w:pPr>
        <w:spacing w:before="0" w:after="0"/>
      </w:pPr>
      <w:r>
        <w:separator/>
      </w:r>
    </w:p>
  </w:footnote>
  <w:footnote w:type="continuationSeparator" w:id="0">
    <w:p w14:paraId="7C10BA9A" w14:textId="77777777" w:rsidR="00F77500" w:rsidRDefault="00F77500"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90EDC" w14:textId="77777777" w:rsidR="00037D55" w:rsidRPr="00365061" w:rsidRDefault="00881731" w:rsidP="00931E81">
    <w:pPr>
      <w:pStyle w:val="Companyname"/>
      <w:tabs>
        <w:tab w:val="left" w:pos="-567"/>
        <w:tab w:val="right" w:pos="9360"/>
      </w:tabs>
      <w:ind w:hanging="567"/>
      <w:jc w:val="left"/>
    </w:pPr>
    <w:r>
      <w:rPr>
        <w:rFonts w:cs="Arial"/>
        <w:b w:val="0"/>
        <w:noProof/>
        <w:color w:val="000000"/>
        <w:kern w:val="16"/>
        <w:sz w:val="24"/>
        <w:szCs w:val="24"/>
        <w:lang w:val="en-GB" w:eastAsia="en-GB"/>
      </w:rPr>
      <w:drawing>
        <wp:anchor distT="0" distB="0" distL="114300" distR="114300" simplePos="0" relativeHeight="251659776" behindDoc="0" locked="0" layoutInCell="1" allowOverlap="1" wp14:anchorId="63222D43" wp14:editId="312F3C6E">
          <wp:simplePos x="0" y="0"/>
          <wp:positionH relativeFrom="column">
            <wp:posOffset>3600450</wp:posOffset>
          </wp:positionH>
          <wp:positionV relativeFrom="paragraph">
            <wp:posOffset>-333375</wp:posOffset>
          </wp:positionV>
          <wp:extent cx="2477135" cy="570865"/>
          <wp:effectExtent l="0" t="0" r="0" b="635"/>
          <wp:wrapNone/>
          <wp:docPr id="2" name="Picture 2" descr="Our Merseyrail Genu#1CCA8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Merseyrail Genu#1CCA89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135" cy="570865"/>
                  </a:xfrm>
                  <a:prstGeom prst="rect">
                    <a:avLst/>
                  </a:prstGeom>
                  <a:noFill/>
                  <a:ln>
                    <a:noFill/>
                  </a:ln>
                </pic:spPr>
              </pic:pic>
            </a:graphicData>
          </a:graphic>
          <wp14:sizeRelH relativeFrom="page">
            <wp14:pctWidth>0</wp14:pctWidth>
          </wp14:sizeRelH>
          <wp14:sizeRelV relativeFrom="page">
            <wp14:pctHeight>0</wp14:pctHeight>
          </wp14:sizeRelV>
        </wp:anchor>
      </w:drawing>
    </w:r>
    <w:r w:rsidR="006F426E">
      <w:t>Non-Management</w:t>
    </w:r>
    <w:r w:rsidR="00B04557">
      <w:t xml:space="preserve"> </w:t>
    </w:r>
    <w:r w:rsidR="008E565D">
      <w:t>Job Description</w:t>
    </w:r>
    <w:r w:rsidR="008E565D">
      <w:tab/>
    </w:r>
    <w:r w:rsidR="00037D55" w:rsidRPr="0036506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6677"/>
    <w:multiLevelType w:val="hybridMultilevel"/>
    <w:tmpl w:val="622A4CEE"/>
    <w:lvl w:ilvl="0" w:tplc="0809000F">
      <w:start w:val="1"/>
      <w:numFmt w:val="decimal"/>
      <w:lvlText w:val="%1."/>
      <w:lvlJc w:val="left"/>
      <w:pPr>
        <w:ind w:left="4329" w:hanging="360"/>
      </w:pPr>
      <w:rPr>
        <w:rFonts w:hint="default"/>
      </w:rPr>
    </w:lvl>
    <w:lvl w:ilvl="1" w:tplc="08090019" w:tentative="1">
      <w:start w:val="1"/>
      <w:numFmt w:val="lowerLetter"/>
      <w:lvlText w:val="%2."/>
      <w:lvlJc w:val="left"/>
      <w:pPr>
        <w:ind w:left="5049" w:hanging="360"/>
      </w:pPr>
    </w:lvl>
    <w:lvl w:ilvl="2" w:tplc="0809001B" w:tentative="1">
      <w:start w:val="1"/>
      <w:numFmt w:val="lowerRoman"/>
      <w:lvlText w:val="%3."/>
      <w:lvlJc w:val="right"/>
      <w:pPr>
        <w:ind w:left="5769" w:hanging="180"/>
      </w:pPr>
    </w:lvl>
    <w:lvl w:ilvl="3" w:tplc="0809000F" w:tentative="1">
      <w:start w:val="1"/>
      <w:numFmt w:val="decimal"/>
      <w:lvlText w:val="%4."/>
      <w:lvlJc w:val="left"/>
      <w:pPr>
        <w:ind w:left="6489" w:hanging="360"/>
      </w:pPr>
    </w:lvl>
    <w:lvl w:ilvl="4" w:tplc="08090019" w:tentative="1">
      <w:start w:val="1"/>
      <w:numFmt w:val="lowerLetter"/>
      <w:lvlText w:val="%5."/>
      <w:lvlJc w:val="left"/>
      <w:pPr>
        <w:ind w:left="7209" w:hanging="360"/>
      </w:pPr>
    </w:lvl>
    <w:lvl w:ilvl="5" w:tplc="0809001B" w:tentative="1">
      <w:start w:val="1"/>
      <w:numFmt w:val="lowerRoman"/>
      <w:lvlText w:val="%6."/>
      <w:lvlJc w:val="right"/>
      <w:pPr>
        <w:ind w:left="7929" w:hanging="180"/>
      </w:pPr>
    </w:lvl>
    <w:lvl w:ilvl="6" w:tplc="0809000F" w:tentative="1">
      <w:start w:val="1"/>
      <w:numFmt w:val="decimal"/>
      <w:lvlText w:val="%7."/>
      <w:lvlJc w:val="left"/>
      <w:pPr>
        <w:ind w:left="8649" w:hanging="360"/>
      </w:pPr>
    </w:lvl>
    <w:lvl w:ilvl="7" w:tplc="08090019" w:tentative="1">
      <w:start w:val="1"/>
      <w:numFmt w:val="lowerLetter"/>
      <w:lvlText w:val="%8."/>
      <w:lvlJc w:val="left"/>
      <w:pPr>
        <w:ind w:left="9369" w:hanging="360"/>
      </w:pPr>
    </w:lvl>
    <w:lvl w:ilvl="8" w:tplc="0809001B" w:tentative="1">
      <w:start w:val="1"/>
      <w:numFmt w:val="lowerRoman"/>
      <w:lvlText w:val="%9."/>
      <w:lvlJc w:val="right"/>
      <w:pPr>
        <w:ind w:left="10089" w:hanging="180"/>
      </w:pPr>
    </w:lvl>
  </w:abstractNum>
  <w:abstractNum w:abstractNumId="1" w15:restartNumberingAfterBreak="0">
    <w:nsid w:val="04891F3A"/>
    <w:multiLevelType w:val="hybridMultilevel"/>
    <w:tmpl w:val="6A28F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A38E7"/>
    <w:multiLevelType w:val="hybridMultilevel"/>
    <w:tmpl w:val="938018F6"/>
    <w:lvl w:ilvl="0" w:tplc="08090001">
      <w:start w:val="1"/>
      <w:numFmt w:val="bullet"/>
      <w:pStyle w:val="NumberedLis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C2E71"/>
    <w:multiLevelType w:val="hybridMultilevel"/>
    <w:tmpl w:val="C5527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C1924"/>
    <w:multiLevelType w:val="hybridMultilevel"/>
    <w:tmpl w:val="6E38C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B557FB"/>
    <w:multiLevelType w:val="hybridMultilevel"/>
    <w:tmpl w:val="224053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93A480B"/>
    <w:multiLevelType w:val="hybridMultilevel"/>
    <w:tmpl w:val="E8709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7D794B"/>
    <w:multiLevelType w:val="hybridMultilevel"/>
    <w:tmpl w:val="177C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0E76AE"/>
    <w:multiLevelType w:val="hybridMultilevel"/>
    <w:tmpl w:val="8A4E6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0E1FDA"/>
    <w:multiLevelType w:val="hybridMultilevel"/>
    <w:tmpl w:val="3BA0F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395A76"/>
    <w:multiLevelType w:val="hybridMultilevel"/>
    <w:tmpl w:val="55B45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FB342F"/>
    <w:multiLevelType w:val="hybridMultilevel"/>
    <w:tmpl w:val="68A60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0378ED"/>
    <w:multiLevelType w:val="hybridMultilevel"/>
    <w:tmpl w:val="FAD2E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E739D3"/>
    <w:multiLevelType w:val="hybridMultilevel"/>
    <w:tmpl w:val="12AC9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9C18E7"/>
    <w:multiLevelType w:val="hybridMultilevel"/>
    <w:tmpl w:val="4030B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E8688B"/>
    <w:multiLevelType w:val="hybridMultilevel"/>
    <w:tmpl w:val="82EE8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9579C7"/>
    <w:multiLevelType w:val="hybridMultilevel"/>
    <w:tmpl w:val="5276F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F782F20"/>
    <w:multiLevelType w:val="hybridMultilevel"/>
    <w:tmpl w:val="D3B0A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887290"/>
    <w:multiLevelType w:val="hybridMultilevel"/>
    <w:tmpl w:val="54ACB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5"/>
  </w:num>
  <w:num w:numId="4">
    <w:abstractNumId w:val="0"/>
  </w:num>
  <w:num w:numId="5">
    <w:abstractNumId w:val="2"/>
    <w:lvlOverride w:ilvl="0">
      <w:startOverride w:val="1"/>
    </w:lvlOverride>
  </w:num>
  <w:num w:numId="6">
    <w:abstractNumId w:val="4"/>
  </w:num>
  <w:num w:numId="7">
    <w:abstractNumId w:val="6"/>
  </w:num>
  <w:num w:numId="8">
    <w:abstractNumId w:val="11"/>
  </w:num>
  <w:num w:numId="9">
    <w:abstractNumId w:val="17"/>
  </w:num>
  <w:num w:numId="10">
    <w:abstractNumId w:val="8"/>
  </w:num>
  <w:num w:numId="11">
    <w:abstractNumId w:val="7"/>
  </w:num>
  <w:num w:numId="12">
    <w:abstractNumId w:val="1"/>
  </w:num>
  <w:num w:numId="13">
    <w:abstractNumId w:val="18"/>
  </w:num>
  <w:num w:numId="14">
    <w:abstractNumId w:val="3"/>
  </w:num>
  <w:num w:numId="15">
    <w:abstractNumId w:val="13"/>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2"/>
  </w:num>
  <w:num w:numId="19">
    <w:abstractNumId w:val="19"/>
  </w:num>
  <w:num w:numId="20">
    <w:abstractNumId w:val="5"/>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65D"/>
    <w:rsid w:val="00007121"/>
    <w:rsid w:val="00022031"/>
    <w:rsid w:val="000255A3"/>
    <w:rsid w:val="00030AC1"/>
    <w:rsid w:val="00035AA4"/>
    <w:rsid w:val="00037D55"/>
    <w:rsid w:val="00044642"/>
    <w:rsid w:val="0007738C"/>
    <w:rsid w:val="000853BC"/>
    <w:rsid w:val="000B09A4"/>
    <w:rsid w:val="000C2324"/>
    <w:rsid w:val="000C5A46"/>
    <w:rsid w:val="000E43A5"/>
    <w:rsid w:val="000F0378"/>
    <w:rsid w:val="000F6B6D"/>
    <w:rsid w:val="00114FAC"/>
    <w:rsid w:val="0012566B"/>
    <w:rsid w:val="0013062A"/>
    <w:rsid w:val="0014076C"/>
    <w:rsid w:val="00146B76"/>
    <w:rsid w:val="00147A54"/>
    <w:rsid w:val="001A24F2"/>
    <w:rsid w:val="001A2F62"/>
    <w:rsid w:val="001E4EC8"/>
    <w:rsid w:val="00200D89"/>
    <w:rsid w:val="00201D1A"/>
    <w:rsid w:val="002357B5"/>
    <w:rsid w:val="00276A6F"/>
    <w:rsid w:val="00286929"/>
    <w:rsid w:val="00291A45"/>
    <w:rsid w:val="002A44B4"/>
    <w:rsid w:val="002F7D51"/>
    <w:rsid w:val="003003BD"/>
    <w:rsid w:val="00317171"/>
    <w:rsid w:val="0033048D"/>
    <w:rsid w:val="00344B60"/>
    <w:rsid w:val="00347821"/>
    <w:rsid w:val="0036119B"/>
    <w:rsid w:val="00364DFE"/>
    <w:rsid w:val="00365061"/>
    <w:rsid w:val="003671E6"/>
    <w:rsid w:val="00374F55"/>
    <w:rsid w:val="003829AA"/>
    <w:rsid w:val="00386B78"/>
    <w:rsid w:val="003A0571"/>
    <w:rsid w:val="003E32DA"/>
    <w:rsid w:val="00426F23"/>
    <w:rsid w:val="004371DD"/>
    <w:rsid w:val="0044799D"/>
    <w:rsid w:val="004510CE"/>
    <w:rsid w:val="00455C67"/>
    <w:rsid w:val="00464444"/>
    <w:rsid w:val="00484597"/>
    <w:rsid w:val="00500155"/>
    <w:rsid w:val="005015BC"/>
    <w:rsid w:val="005039F7"/>
    <w:rsid w:val="00516A0F"/>
    <w:rsid w:val="00532C5D"/>
    <w:rsid w:val="00547D99"/>
    <w:rsid w:val="00562A56"/>
    <w:rsid w:val="00566F1F"/>
    <w:rsid w:val="00591588"/>
    <w:rsid w:val="00592652"/>
    <w:rsid w:val="005A3B49"/>
    <w:rsid w:val="005C669E"/>
    <w:rsid w:val="005E3FE3"/>
    <w:rsid w:val="0060216F"/>
    <w:rsid w:val="006550F8"/>
    <w:rsid w:val="00675772"/>
    <w:rsid w:val="00687CEA"/>
    <w:rsid w:val="006B253D"/>
    <w:rsid w:val="006B7054"/>
    <w:rsid w:val="006C3597"/>
    <w:rsid w:val="006C5CCB"/>
    <w:rsid w:val="006F426E"/>
    <w:rsid w:val="007018E0"/>
    <w:rsid w:val="00774232"/>
    <w:rsid w:val="0079152D"/>
    <w:rsid w:val="007B5567"/>
    <w:rsid w:val="007B6A52"/>
    <w:rsid w:val="007E3E45"/>
    <w:rsid w:val="007F2C82"/>
    <w:rsid w:val="00800E00"/>
    <w:rsid w:val="008036DF"/>
    <w:rsid w:val="0080619B"/>
    <w:rsid w:val="008123E7"/>
    <w:rsid w:val="008405FC"/>
    <w:rsid w:val="00851E78"/>
    <w:rsid w:val="00857B5E"/>
    <w:rsid w:val="0086671B"/>
    <w:rsid w:val="00881731"/>
    <w:rsid w:val="008A67B5"/>
    <w:rsid w:val="008B0FBD"/>
    <w:rsid w:val="008B4C4E"/>
    <w:rsid w:val="008D03D8"/>
    <w:rsid w:val="008D0916"/>
    <w:rsid w:val="008E1B80"/>
    <w:rsid w:val="008E565D"/>
    <w:rsid w:val="008F2537"/>
    <w:rsid w:val="00900344"/>
    <w:rsid w:val="00904DBD"/>
    <w:rsid w:val="00931E81"/>
    <w:rsid w:val="009330CA"/>
    <w:rsid w:val="00942365"/>
    <w:rsid w:val="0099370D"/>
    <w:rsid w:val="009C5053"/>
    <w:rsid w:val="009D1947"/>
    <w:rsid w:val="009E552C"/>
    <w:rsid w:val="00A01E8A"/>
    <w:rsid w:val="00A359F5"/>
    <w:rsid w:val="00A36A26"/>
    <w:rsid w:val="00A40C67"/>
    <w:rsid w:val="00A463B7"/>
    <w:rsid w:val="00A81673"/>
    <w:rsid w:val="00B04557"/>
    <w:rsid w:val="00B475DD"/>
    <w:rsid w:val="00BB2F85"/>
    <w:rsid w:val="00BC1380"/>
    <w:rsid w:val="00BC78AE"/>
    <w:rsid w:val="00BD0958"/>
    <w:rsid w:val="00C142CD"/>
    <w:rsid w:val="00C22270"/>
    <w:rsid w:val="00C22FD2"/>
    <w:rsid w:val="00C41450"/>
    <w:rsid w:val="00C720F4"/>
    <w:rsid w:val="00C7528E"/>
    <w:rsid w:val="00C76253"/>
    <w:rsid w:val="00CC07E0"/>
    <w:rsid w:val="00CC4A82"/>
    <w:rsid w:val="00CD4D17"/>
    <w:rsid w:val="00CF22EC"/>
    <w:rsid w:val="00CF467A"/>
    <w:rsid w:val="00D17CF6"/>
    <w:rsid w:val="00D32F04"/>
    <w:rsid w:val="00D5362C"/>
    <w:rsid w:val="00D54BB0"/>
    <w:rsid w:val="00D57E96"/>
    <w:rsid w:val="00D834D4"/>
    <w:rsid w:val="00D9073A"/>
    <w:rsid w:val="00DB4F41"/>
    <w:rsid w:val="00DB7B5C"/>
    <w:rsid w:val="00DC2EEE"/>
    <w:rsid w:val="00DE106F"/>
    <w:rsid w:val="00E02A2F"/>
    <w:rsid w:val="00E23F93"/>
    <w:rsid w:val="00E25F48"/>
    <w:rsid w:val="00E4626A"/>
    <w:rsid w:val="00E52EF8"/>
    <w:rsid w:val="00E90674"/>
    <w:rsid w:val="00E91DA5"/>
    <w:rsid w:val="00E9625A"/>
    <w:rsid w:val="00E96CCE"/>
    <w:rsid w:val="00EA68A2"/>
    <w:rsid w:val="00EC128F"/>
    <w:rsid w:val="00ED65E5"/>
    <w:rsid w:val="00F0505B"/>
    <w:rsid w:val="00F0539C"/>
    <w:rsid w:val="00F06F66"/>
    <w:rsid w:val="00F3277F"/>
    <w:rsid w:val="00F65EFC"/>
    <w:rsid w:val="00F77500"/>
    <w:rsid w:val="00F8089E"/>
    <w:rsid w:val="00FA62BB"/>
    <w:rsid w:val="00FD39FD"/>
    <w:rsid w:val="00FF0781"/>
    <w:rsid w:val="00FF7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0A86916"/>
  <w15:docId w15:val="{0D92E6D8-C395-4211-93AB-3376F942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52D"/>
    <w:pPr>
      <w:spacing w:before="60" w:after="20"/>
    </w:pPr>
    <w:rPr>
      <w:rFonts w:asciiTheme="minorHAnsi" w:hAnsiTheme="minorHAnsi"/>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rsid w:val="005039F7"/>
    <w:pPr>
      <w:ind w:left="720"/>
      <w:contextualSpacing/>
    </w:pPr>
  </w:style>
  <w:style w:type="paragraph" w:customStyle="1" w:styleId="2E7F9C4951B84642B1F33FAF3C1AAF43">
    <w:name w:val="2E7F9C4951B84642B1F33FAF3C1AAF43"/>
    <w:rsid w:val="00455C67"/>
    <w:pPr>
      <w:spacing w:after="160" w:line="259" w:lineRule="auto"/>
    </w:pPr>
    <w:rPr>
      <w:rFonts w:asciiTheme="minorHAnsi" w:eastAsiaTheme="minorEastAsia" w:hAnsiTheme="minorHAnsi" w:cstheme="minorBidi"/>
      <w:sz w:val="22"/>
      <w:szCs w:val="22"/>
      <w:lang w:val="en-GB" w:eastAsia="en-GB"/>
    </w:rPr>
  </w:style>
  <w:style w:type="paragraph" w:customStyle="1" w:styleId="546CC1A51AF246A09985A94CF82E3181">
    <w:name w:val="546CC1A51AF246A09985A94CF82E3181"/>
    <w:rsid w:val="00455C67"/>
    <w:pPr>
      <w:spacing w:after="160" w:line="259" w:lineRule="auto"/>
    </w:pPr>
    <w:rPr>
      <w:rFonts w:asciiTheme="minorHAnsi" w:eastAsiaTheme="minorEastAsia" w:hAnsiTheme="minorHAnsi" w:cstheme="minorBidi"/>
      <w:sz w:val="22"/>
      <w:szCs w:val="22"/>
      <w:lang w:val="en-GB" w:eastAsia="en-GB"/>
    </w:rPr>
  </w:style>
  <w:style w:type="paragraph" w:styleId="BodyTextIndent3">
    <w:name w:val="Body Text Indent 3"/>
    <w:basedOn w:val="Normal"/>
    <w:link w:val="BodyTextIndent3Char"/>
    <w:uiPriority w:val="99"/>
    <w:unhideWhenUsed/>
    <w:rsid w:val="004510CE"/>
    <w:pPr>
      <w:spacing w:after="120"/>
      <w:ind w:left="283"/>
    </w:pPr>
    <w:rPr>
      <w:sz w:val="16"/>
      <w:szCs w:val="16"/>
    </w:rPr>
  </w:style>
  <w:style w:type="character" w:customStyle="1" w:styleId="BodyTextIndent3Char">
    <w:name w:val="Body Text Indent 3 Char"/>
    <w:basedOn w:val="DefaultParagraphFont"/>
    <w:link w:val="BodyTextIndent3"/>
    <w:uiPriority w:val="99"/>
    <w:rsid w:val="004510CE"/>
    <w:rPr>
      <w:rFonts w:asciiTheme="minorHAnsi" w:hAnsiTheme="minorHAnsi"/>
      <w:sz w:val="16"/>
      <w:szCs w:val="16"/>
    </w:rPr>
  </w:style>
  <w:style w:type="paragraph" w:styleId="BodyText">
    <w:name w:val="Body Text"/>
    <w:basedOn w:val="Normal"/>
    <w:link w:val="BodyTextChar"/>
    <w:uiPriority w:val="99"/>
    <w:unhideWhenUsed/>
    <w:rsid w:val="004510CE"/>
    <w:pPr>
      <w:spacing w:after="120"/>
    </w:pPr>
  </w:style>
  <w:style w:type="character" w:customStyle="1" w:styleId="BodyTextChar">
    <w:name w:val="Body Text Char"/>
    <w:basedOn w:val="DefaultParagraphFont"/>
    <w:link w:val="BodyText"/>
    <w:uiPriority w:val="99"/>
    <w:rsid w:val="004510CE"/>
    <w:rPr>
      <w:rFonts w:asciiTheme="minorHAnsi"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241701">
      <w:bodyDiv w:val="1"/>
      <w:marLeft w:val="0"/>
      <w:marRight w:val="0"/>
      <w:marTop w:val="0"/>
      <w:marBottom w:val="0"/>
      <w:divBdr>
        <w:top w:val="none" w:sz="0" w:space="0" w:color="auto"/>
        <w:left w:val="none" w:sz="0" w:space="0" w:color="auto"/>
        <w:bottom w:val="none" w:sz="0" w:space="0" w:color="auto"/>
        <w:right w:val="none" w:sz="0" w:space="0" w:color="auto"/>
      </w:divBdr>
    </w:div>
    <w:div w:id="190109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hilip\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A106B9C48C947029A7956EF280E0754"/>
        <w:category>
          <w:name w:val="General"/>
          <w:gallery w:val="placeholder"/>
        </w:category>
        <w:types>
          <w:type w:val="bbPlcHdr"/>
        </w:types>
        <w:behaviors>
          <w:behavior w:val="content"/>
        </w:behaviors>
        <w:guid w:val="{103EAE96-04E8-426A-AB82-0584064D8803}"/>
      </w:docPartPr>
      <w:docPartBody>
        <w:p w:rsidR="006E1FA1" w:rsidRDefault="00417B24" w:rsidP="00417B24">
          <w:pPr>
            <w:pStyle w:val="8A106B9C48C947029A7956EF280E075424"/>
          </w:pPr>
          <w:r w:rsidRPr="00025DB7">
            <w:rPr>
              <w:rStyle w:val="PlaceholderText"/>
            </w:rPr>
            <w:t>Click here to enter text.</w:t>
          </w:r>
        </w:p>
      </w:docPartBody>
    </w:docPart>
    <w:docPart>
      <w:docPartPr>
        <w:name w:val="1B7F1F82B2764478AD9A4571AA3B583A"/>
        <w:category>
          <w:name w:val="General"/>
          <w:gallery w:val="placeholder"/>
        </w:category>
        <w:types>
          <w:type w:val="bbPlcHdr"/>
        </w:types>
        <w:behaviors>
          <w:behavior w:val="content"/>
        </w:behaviors>
        <w:guid w:val="{E28C7C98-A9C5-4948-B040-9AE68D69195C}"/>
      </w:docPartPr>
      <w:docPartBody>
        <w:p w:rsidR="006E1FA1" w:rsidRDefault="000B2B32" w:rsidP="000B2B32">
          <w:pPr>
            <w:pStyle w:val="1B7F1F82B2764478AD9A4571AA3B583A30"/>
          </w:pPr>
          <w:r w:rsidRPr="00025DB7">
            <w:rPr>
              <w:rStyle w:val="PlaceholderText"/>
            </w:rPr>
            <w:t>Click here to enter text.</w:t>
          </w:r>
        </w:p>
      </w:docPartBody>
    </w:docPart>
    <w:docPart>
      <w:docPartPr>
        <w:name w:val="872BFA91CE704BE9A347E87B724BFED1"/>
        <w:category>
          <w:name w:val="General"/>
          <w:gallery w:val="placeholder"/>
        </w:category>
        <w:types>
          <w:type w:val="bbPlcHdr"/>
        </w:types>
        <w:behaviors>
          <w:behavior w:val="content"/>
        </w:behaviors>
        <w:guid w:val="{880198F5-EF9B-4712-8CAB-F242BBADA8D6}"/>
      </w:docPartPr>
      <w:docPartBody>
        <w:p w:rsidR="006E1FA1" w:rsidRDefault="00417B24" w:rsidP="00417B24">
          <w:pPr>
            <w:pStyle w:val="872BFA91CE704BE9A347E87B724BFED124"/>
          </w:pPr>
          <w:r w:rsidRPr="00025DB7">
            <w:rPr>
              <w:rStyle w:val="PlaceholderText"/>
            </w:rPr>
            <w:t>Click here to enter text.</w:t>
          </w:r>
        </w:p>
      </w:docPartBody>
    </w:docPart>
    <w:docPart>
      <w:docPartPr>
        <w:name w:val="E39CD86242DA46A887A74E99E184AD63"/>
        <w:category>
          <w:name w:val="General"/>
          <w:gallery w:val="placeholder"/>
        </w:category>
        <w:types>
          <w:type w:val="bbPlcHdr"/>
        </w:types>
        <w:behaviors>
          <w:behavior w:val="content"/>
        </w:behaviors>
        <w:guid w:val="{D12FFF5D-5BF0-437B-919D-7A850E50D8B0}"/>
      </w:docPartPr>
      <w:docPartBody>
        <w:p w:rsidR="006E1FA1" w:rsidRDefault="000B2B32" w:rsidP="000B2B32">
          <w:pPr>
            <w:pStyle w:val="E39CD86242DA46A887A74E99E184AD6330"/>
          </w:pPr>
          <w:r w:rsidRPr="00025DB7">
            <w:rPr>
              <w:rStyle w:val="PlaceholderText"/>
            </w:rPr>
            <w:t>Click here to enter text.</w:t>
          </w:r>
        </w:p>
      </w:docPartBody>
    </w:docPart>
    <w:docPart>
      <w:docPartPr>
        <w:name w:val="78DEB8F3EFF145DA91BDBE0788C6B3AA"/>
        <w:category>
          <w:name w:val="General"/>
          <w:gallery w:val="placeholder"/>
        </w:category>
        <w:types>
          <w:type w:val="bbPlcHdr"/>
        </w:types>
        <w:behaviors>
          <w:behavior w:val="content"/>
        </w:behaviors>
        <w:guid w:val="{8C033CE9-6647-4630-9018-91907ED62B60}"/>
      </w:docPartPr>
      <w:docPartBody>
        <w:p w:rsidR="006E1FA1" w:rsidRDefault="000B2B32" w:rsidP="000B2B32">
          <w:pPr>
            <w:pStyle w:val="78DEB8F3EFF145DA91BDBE0788C6B3AA30"/>
          </w:pPr>
          <w:r w:rsidRPr="00025DB7">
            <w:rPr>
              <w:rStyle w:val="PlaceholderText"/>
            </w:rPr>
            <w:t>Click here to enter text.</w:t>
          </w:r>
        </w:p>
      </w:docPartBody>
    </w:docPart>
    <w:docPart>
      <w:docPartPr>
        <w:name w:val="AECDB3136B844C6992FDFDC7B23CAC0E"/>
        <w:category>
          <w:name w:val="General"/>
          <w:gallery w:val="placeholder"/>
        </w:category>
        <w:types>
          <w:type w:val="bbPlcHdr"/>
        </w:types>
        <w:behaviors>
          <w:behavior w:val="content"/>
        </w:behaviors>
        <w:guid w:val="{3B34BC78-585E-4C07-981C-0E6666BEED8D}"/>
      </w:docPartPr>
      <w:docPartBody>
        <w:p w:rsidR="006E1FA1" w:rsidRDefault="000B2B32" w:rsidP="000B2B32">
          <w:pPr>
            <w:pStyle w:val="AECDB3136B844C6992FDFDC7B23CAC0E29"/>
          </w:pPr>
          <w:r w:rsidRPr="00025DB7">
            <w:rPr>
              <w:rStyle w:val="PlaceholderText"/>
            </w:rPr>
            <w:t>Click here to enter text.</w:t>
          </w:r>
        </w:p>
      </w:docPartBody>
    </w:docPart>
    <w:docPart>
      <w:docPartPr>
        <w:name w:val="FA58CE2C759B4B3CB1F89647D507CB8E"/>
        <w:category>
          <w:name w:val="General"/>
          <w:gallery w:val="placeholder"/>
        </w:category>
        <w:types>
          <w:type w:val="bbPlcHdr"/>
        </w:types>
        <w:behaviors>
          <w:behavior w:val="content"/>
        </w:behaviors>
        <w:guid w:val="{3CB6F566-8E0E-46DF-974B-7717B1D9ED2A}"/>
      </w:docPartPr>
      <w:docPartBody>
        <w:p w:rsidR="006D152D" w:rsidRDefault="000B2B32" w:rsidP="000B2B32">
          <w:pPr>
            <w:pStyle w:val="FA58CE2C759B4B3CB1F89647D507CB8E13"/>
          </w:pPr>
          <w:r w:rsidRPr="00E91DA5">
            <w:rPr>
              <w:rStyle w:val="PlaceholderText"/>
            </w:rPr>
            <w:t>Click here to enter text</w:t>
          </w:r>
          <w:r w:rsidRPr="005015BC">
            <w:rPr>
              <w:rStyle w:val="PlaceholderText"/>
              <w:b/>
            </w:rPr>
            <w:t>.</w:t>
          </w:r>
        </w:p>
      </w:docPartBody>
    </w:docPart>
    <w:docPart>
      <w:docPartPr>
        <w:name w:val="28352B5480BD4800A5AEE0C418B31D3D"/>
        <w:category>
          <w:name w:val="General"/>
          <w:gallery w:val="placeholder"/>
        </w:category>
        <w:types>
          <w:type w:val="bbPlcHdr"/>
        </w:types>
        <w:behaviors>
          <w:behavior w:val="content"/>
        </w:behaviors>
        <w:guid w:val="{E322CC8E-F20B-4C77-A3E5-0251CDB3FA90}"/>
      </w:docPartPr>
      <w:docPartBody>
        <w:p w:rsidR="00A24F55" w:rsidRDefault="004C3F44" w:rsidP="004C3F44">
          <w:pPr>
            <w:pStyle w:val="28352B5480BD4800A5AEE0C418B31D3D"/>
          </w:pPr>
          <w:r>
            <w:t>Yes/No</w:t>
          </w:r>
        </w:p>
      </w:docPartBody>
    </w:docPart>
    <w:docPart>
      <w:docPartPr>
        <w:name w:val="18C132D5DEB041819DAE6F51FAA72483"/>
        <w:category>
          <w:name w:val="General"/>
          <w:gallery w:val="placeholder"/>
        </w:category>
        <w:types>
          <w:type w:val="bbPlcHdr"/>
        </w:types>
        <w:behaviors>
          <w:behavior w:val="content"/>
        </w:behaviors>
        <w:guid w:val="{2D51315C-0600-456A-BDCD-245346E5FBED}"/>
      </w:docPartPr>
      <w:docPartBody>
        <w:p w:rsidR="00A24F55" w:rsidRDefault="004C3F44" w:rsidP="004C3F44">
          <w:pPr>
            <w:pStyle w:val="18C132D5DEB041819DAE6F51FAA72483"/>
          </w:pPr>
          <w:r>
            <w:t>Yes/No</w:t>
          </w:r>
        </w:p>
      </w:docPartBody>
    </w:docPart>
    <w:docPart>
      <w:docPartPr>
        <w:name w:val="63104A1A76C4499C9548A82C263D1B5C"/>
        <w:category>
          <w:name w:val="General"/>
          <w:gallery w:val="placeholder"/>
        </w:category>
        <w:types>
          <w:type w:val="bbPlcHdr"/>
        </w:types>
        <w:behaviors>
          <w:behavior w:val="content"/>
        </w:behaviors>
        <w:guid w:val="{C835C4B7-8EF5-4DEB-8492-C05262D3B65F}"/>
      </w:docPartPr>
      <w:docPartBody>
        <w:p w:rsidR="00A24F55" w:rsidRDefault="004C3F44" w:rsidP="004C3F44">
          <w:pPr>
            <w:pStyle w:val="63104A1A76C4499C9548A82C263D1B5C"/>
          </w:pPr>
          <w:r w:rsidRPr="000C2B00">
            <w:rPr>
              <w:rStyle w:val="PlaceholderText"/>
            </w:rPr>
            <w:t>Click here to enter text.</w:t>
          </w:r>
        </w:p>
      </w:docPartBody>
    </w:docPart>
    <w:docPart>
      <w:docPartPr>
        <w:name w:val="EAC7B389F8424AC08B041C857B1D7C25"/>
        <w:category>
          <w:name w:val="General"/>
          <w:gallery w:val="placeholder"/>
        </w:category>
        <w:types>
          <w:type w:val="bbPlcHdr"/>
        </w:types>
        <w:behaviors>
          <w:behavior w:val="content"/>
        </w:behaviors>
        <w:guid w:val="{1500BBA1-C177-46E8-8564-4C378B6997A7}"/>
      </w:docPartPr>
      <w:docPartBody>
        <w:p w:rsidR="00A24F55" w:rsidRDefault="004C3F44" w:rsidP="004C3F44">
          <w:pPr>
            <w:pStyle w:val="EAC7B389F8424AC08B041C857B1D7C25"/>
          </w:pPr>
          <w:r>
            <w:rPr>
              <w:rStyle w:val="PlaceholderText"/>
            </w:rPr>
            <w:t xml:space="preserve">Click here to enter text                                                                                                                                                                                  </w:t>
          </w:r>
        </w:p>
      </w:docPartBody>
    </w:docPart>
    <w:docPart>
      <w:docPartPr>
        <w:name w:val="B00513536C5044D6B03FC1C352375EE5"/>
        <w:category>
          <w:name w:val="General"/>
          <w:gallery w:val="placeholder"/>
        </w:category>
        <w:types>
          <w:type w:val="bbPlcHdr"/>
        </w:types>
        <w:behaviors>
          <w:behavior w:val="content"/>
        </w:behaviors>
        <w:guid w:val="{9811F196-16FE-41FE-ADF8-DE75CF3371A8}"/>
      </w:docPartPr>
      <w:docPartBody>
        <w:p w:rsidR="004C3F44" w:rsidRDefault="004C3F44" w:rsidP="00146B76">
          <w:pPr>
            <w:pStyle w:val="Details"/>
            <w:rPr>
              <w:rStyle w:val="PlaceholderText"/>
            </w:rPr>
          </w:pPr>
          <w:r w:rsidRPr="00025DB7">
            <w:rPr>
              <w:rStyle w:val="PlaceholderText"/>
            </w:rPr>
            <w:t>Click here to enter text.</w:t>
          </w:r>
          <w:r>
            <w:rPr>
              <w:rStyle w:val="PlaceholderText"/>
            </w:rPr>
            <w:t xml:space="preserve">    </w:t>
          </w:r>
        </w:p>
        <w:p w:rsidR="004C3F44" w:rsidRDefault="004C3F44" w:rsidP="00146B76">
          <w:pPr>
            <w:pStyle w:val="Details"/>
            <w:rPr>
              <w:rStyle w:val="PlaceholderText"/>
            </w:rPr>
          </w:pPr>
        </w:p>
        <w:p w:rsidR="004C3F44" w:rsidRDefault="004C3F44" w:rsidP="00146B76">
          <w:pPr>
            <w:pStyle w:val="Details"/>
            <w:rPr>
              <w:rStyle w:val="PlaceholderText"/>
            </w:rPr>
          </w:pPr>
        </w:p>
        <w:p w:rsidR="004C3F44" w:rsidRDefault="004C3F44" w:rsidP="00146B76">
          <w:pPr>
            <w:pStyle w:val="Details"/>
            <w:rPr>
              <w:rStyle w:val="PlaceholderText"/>
            </w:rPr>
          </w:pPr>
        </w:p>
        <w:p w:rsidR="004C3F44" w:rsidRDefault="004C3F44" w:rsidP="00146B76">
          <w:pPr>
            <w:pStyle w:val="Details"/>
            <w:rPr>
              <w:rStyle w:val="PlaceholderText"/>
            </w:rPr>
          </w:pPr>
        </w:p>
        <w:p w:rsidR="00A24F55" w:rsidRDefault="004C3F44" w:rsidP="004C3F44">
          <w:pPr>
            <w:pStyle w:val="B00513536C5044D6B03FC1C352375EE5"/>
          </w:pPr>
          <w:r>
            <w:rPr>
              <w:rStyle w:val="PlaceholderText"/>
            </w:rPr>
            <w:t xml:space="preserve">                                                                                                                                                       </w:t>
          </w:r>
        </w:p>
      </w:docPartBody>
    </w:docPart>
    <w:docPart>
      <w:docPartPr>
        <w:name w:val="03085D2C739142ACB37067C097EA44E1"/>
        <w:category>
          <w:name w:val="General"/>
          <w:gallery w:val="placeholder"/>
        </w:category>
        <w:types>
          <w:type w:val="bbPlcHdr"/>
        </w:types>
        <w:behaviors>
          <w:behavior w:val="content"/>
        </w:behaviors>
        <w:guid w:val="{40DF0E55-ABD8-4431-8E01-E3144C12B556}"/>
      </w:docPartPr>
      <w:docPartBody>
        <w:p w:rsidR="004C3F44" w:rsidRDefault="004C3F44" w:rsidP="004C3F44">
          <w:pPr>
            <w:pStyle w:val="Details"/>
            <w:numPr>
              <w:ilvl w:val="0"/>
              <w:numId w:val="3"/>
            </w:numPr>
            <w:rPr>
              <w:rStyle w:val="PlaceholderText"/>
            </w:rPr>
          </w:pPr>
          <w:r w:rsidRPr="00025DB7">
            <w:rPr>
              <w:rStyle w:val="PlaceholderText"/>
            </w:rPr>
            <w:t>Click here to enter text</w:t>
          </w:r>
          <w:r>
            <w:rPr>
              <w:rStyle w:val="PlaceholderText"/>
            </w:rPr>
            <w:t xml:space="preserve">                                                                                                                                        </w:t>
          </w:r>
        </w:p>
        <w:p w:rsidR="00A24F55" w:rsidRDefault="004C3F44" w:rsidP="004C3F44">
          <w:pPr>
            <w:pStyle w:val="03085D2C739142ACB37067C097EA44E1"/>
          </w:pPr>
          <w:r>
            <w:rPr>
              <w:rStyle w:val="PlaceholderText"/>
            </w:rPr>
            <w:t xml:space="preserve">                                                                                                                                                                                                            </w:t>
          </w:r>
          <w:r w:rsidRPr="00025DB7">
            <w:rPr>
              <w:rStyle w:val="PlaceholderText"/>
            </w:rPr>
            <w:t>.</w:t>
          </w:r>
        </w:p>
      </w:docPartBody>
    </w:docPart>
    <w:docPart>
      <w:docPartPr>
        <w:name w:val="106C3245C7C545FB9FF01868CA350E4C"/>
        <w:category>
          <w:name w:val="General"/>
          <w:gallery w:val="placeholder"/>
        </w:category>
        <w:types>
          <w:type w:val="bbPlcHdr"/>
        </w:types>
        <w:behaviors>
          <w:behavior w:val="content"/>
        </w:behaviors>
        <w:guid w:val="{EAF6A63A-FAE0-41BC-97C4-6A6CF0B190C2}"/>
      </w:docPartPr>
      <w:docPartBody>
        <w:p w:rsidR="004C3F44" w:rsidRPr="00881731" w:rsidRDefault="004C3F44" w:rsidP="004C3F44">
          <w:pPr>
            <w:pStyle w:val="Details"/>
            <w:numPr>
              <w:ilvl w:val="0"/>
              <w:numId w:val="3"/>
            </w:numPr>
            <w:rPr>
              <w:rStyle w:val="PlaceholderText"/>
            </w:rPr>
          </w:pPr>
        </w:p>
        <w:p w:rsidR="004C3F44" w:rsidRDefault="004C3F44" w:rsidP="00881731">
          <w:pPr>
            <w:pStyle w:val="Details"/>
            <w:rPr>
              <w:rStyle w:val="PlaceholderText"/>
            </w:rPr>
          </w:pPr>
        </w:p>
        <w:p w:rsidR="00A24F55" w:rsidRDefault="00A24F55"/>
      </w:docPartBody>
    </w:docPart>
    <w:docPart>
      <w:docPartPr>
        <w:name w:val="C20BB5B0AC41483F9C710693EC282DEB"/>
        <w:category>
          <w:name w:val="General"/>
          <w:gallery w:val="placeholder"/>
        </w:category>
        <w:types>
          <w:type w:val="bbPlcHdr"/>
        </w:types>
        <w:behaviors>
          <w:behavior w:val="content"/>
        </w:behaviors>
        <w:guid w:val="{79D75A4E-A655-40F9-B1E7-45460AC88B50}"/>
      </w:docPartPr>
      <w:docPartBody>
        <w:p w:rsidR="004C3F44" w:rsidRPr="00881731" w:rsidRDefault="004C3F44" w:rsidP="004C3F44">
          <w:pPr>
            <w:pStyle w:val="Details"/>
            <w:numPr>
              <w:ilvl w:val="0"/>
              <w:numId w:val="3"/>
            </w:numPr>
            <w:rPr>
              <w:rStyle w:val="PlaceholderText"/>
            </w:rPr>
          </w:pPr>
        </w:p>
        <w:p w:rsidR="004C3F44" w:rsidRDefault="004C3F44" w:rsidP="00881731">
          <w:pPr>
            <w:pStyle w:val="Details"/>
            <w:rPr>
              <w:rStyle w:val="PlaceholderText"/>
            </w:rPr>
          </w:pPr>
        </w:p>
        <w:p w:rsidR="00A24F55" w:rsidRDefault="00A24F55"/>
      </w:docPartBody>
    </w:docPart>
    <w:docPart>
      <w:docPartPr>
        <w:name w:val="D82A2FE7D02E41B2BC479353011F1BAD"/>
        <w:category>
          <w:name w:val="General"/>
          <w:gallery w:val="placeholder"/>
        </w:category>
        <w:types>
          <w:type w:val="bbPlcHdr"/>
        </w:types>
        <w:behaviors>
          <w:behavior w:val="content"/>
        </w:behaviors>
        <w:guid w:val="{29A550D6-0FC0-47EB-8FC8-A4722C9696BD}"/>
      </w:docPartPr>
      <w:docPartBody>
        <w:p w:rsidR="004C3F44" w:rsidRDefault="004C3F44" w:rsidP="004C3F44">
          <w:pPr>
            <w:pStyle w:val="Details"/>
            <w:numPr>
              <w:ilvl w:val="0"/>
              <w:numId w:val="3"/>
            </w:numPr>
            <w:rPr>
              <w:rStyle w:val="PlaceholderText"/>
            </w:rPr>
          </w:pPr>
        </w:p>
        <w:p w:rsidR="004C3F44" w:rsidRDefault="004C3F44" w:rsidP="00455C67">
          <w:pPr>
            <w:pStyle w:val="Details"/>
            <w:rPr>
              <w:rStyle w:val="PlaceholderText"/>
            </w:rPr>
          </w:pPr>
        </w:p>
        <w:p w:rsidR="00A24F55" w:rsidRDefault="00A24F55"/>
      </w:docPartBody>
    </w:docPart>
    <w:docPart>
      <w:docPartPr>
        <w:name w:val="839C7C129DE04F3D9067FDAEF28B7007"/>
        <w:category>
          <w:name w:val="General"/>
          <w:gallery w:val="placeholder"/>
        </w:category>
        <w:types>
          <w:type w:val="bbPlcHdr"/>
        </w:types>
        <w:behaviors>
          <w:behavior w:val="content"/>
        </w:behaviors>
        <w:guid w:val="{9B73E02B-4AB0-499B-AAC6-A261C621746C}"/>
      </w:docPartPr>
      <w:docPartBody>
        <w:p w:rsidR="00A24F55" w:rsidRDefault="004C3F44" w:rsidP="004C3F44">
          <w:pPr>
            <w:pStyle w:val="839C7C129DE04F3D9067FDAEF28B7007"/>
          </w:pPr>
          <w:r w:rsidRPr="00025DB7">
            <w:rPr>
              <w:rStyle w:val="PlaceholderText"/>
            </w:rPr>
            <w:t>Click here to enter text.</w:t>
          </w:r>
        </w:p>
      </w:docPartBody>
    </w:docPart>
    <w:docPart>
      <w:docPartPr>
        <w:name w:val="8D2420249F4C4DD1AECE833A8C859342"/>
        <w:category>
          <w:name w:val="General"/>
          <w:gallery w:val="placeholder"/>
        </w:category>
        <w:types>
          <w:type w:val="bbPlcHdr"/>
        </w:types>
        <w:behaviors>
          <w:behavior w:val="content"/>
        </w:behaviors>
        <w:guid w:val="{8446A241-3556-4800-AF97-F113ADCAD922}"/>
      </w:docPartPr>
      <w:docPartBody>
        <w:p w:rsidR="00A24F55" w:rsidRDefault="004C3F44" w:rsidP="004C3F44">
          <w:pPr>
            <w:pStyle w:val="8D2420249F4C4DD1AECE833A8C859342"/>
          </w:pPr>
          <w:r w:rsidRPr="00025DB7">
            <w:rPr>
              <w:rStyle w:val="PlaceholderText"/>
            </w:rPr>
            <w:t>Click here to enter text.</w:t>
          </w:r>
        </w:p>
      </w:docPartBody>
    </w:docPart>
    <w:docPart>
      <w:docPartPr>
        <w:name w:val="B22292470C0742339FA2B48D16391FCD"/>
        <w:category>
          <w:name w:val="General"/>
          <w:gallery w:val="placeholder"/>
        </w:category>
        <w:types>
          <w:type w:val="bbPlcHdr"/>
        </w:types>
        <w:behaviors>
          <w:behavior w:val="content"/>
        </w:behaviors>
        <w:guid w:val="{52537068-6B06-4A0F-A00D-DC97AC5E8D4F}"/>
      </w:docPartPr>
      <w:docPartBody>
        <w:p w:rsidR="00A24F55" w:rsidRDefault="004C3F44" w:rsidP="004C3F44">
          <w:pPr>
            <w:pStyle w:val="B22292470C0742339FA2B48D16391FCD"/>
          </w:pPr>
          <w:r>
            <w:rPr>
              <w:rStyle w:val="PlaceholderText"/>
            </w:rPr>
            <w:t>Click here to enter text</w:t>
          </w:r>
        </w:p>
      </w:docPartBody>
    </w:docPart>
    <w:docPart>
      <w:docPartPr>
        <w:name w:val="3487CB3A92D2476C8A14D8FB18B1E362"/>
        <w:category>
          <w:name w:val="General"/>
          <w:gallery w:val="placeholder"/>
        </w:category>
        <w:types>
          <w:type w:val="bbPlcHdr"/>
        </w:types>
        <w:behaviors>
          <w:behavior w:val="content"/>
        </w:behaviors>
        <w:guid w:val="{E50D2AA7-3429-4487-890C-A646680B2274}"/>
      </w:docPartPr>
      <w:docPartBody>
        <w:p w:rsidR="00A24F55" w:rsidRDefault="004C3F44" w:rsidP="004C3F44">
          <w:pPr>
            <w:pStyle w:val="3487CB3A92D2476C8A14D8FB18B1E362"/>
          </w:pPr>
          <w:r w:rsidRPr="00CC6F3F">
            <w:rPr>
              <w:rStyle w:val="PlaceholderText"/>
            </w:rPr>
            <w:t>Click here to enter a date.</w:t>
          </w:r>
        </w:p>
      </w:docPartBody>
    </w:docPart>
    <w:docPart>
      <w:docPartPr>
        <w:name w:val="8A78FB1445D84D04B2BF566D10214013"/>
        <w:category>
          <w:name w:val="General"/>
          <w:gallery w:val="placeholder"/>
        </w:category>
        <w:types>
          <w:type w:val="bbPlcHdr"/>
        </w:types>
        <w:behaviors>
          <w:behavior w:val="content"/>
        </w:behaviors>
        <w:guid w:val="{2227BC89-B6E2-4361-B401-CBC73CF3AC7C}"/>
      </w:docPartPr>
      <w:docPartBody>
        <w:p w:rsidR="00884647" w:rsidRDefault="00B83BC6" w:rsidP="00B83BC6">
          <w:pPr>
            <w:pStyle w:val="8A78FB1445D84D04B2BF566D10214013"/>
          </w:pPr>
          <w:r w:rsidRPr="00025DB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A38E7"/>
    <w:multiLevelType w:val="hybridMultilevel"/>
    <w:tmpl w:val="FF40CFB4"/>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7D794B"/>
    <w:multiLevelType w:val="hybridMultilevel"/>
    <w:tmpl w:val="177C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0E76AE"/>
    <w:multiLevelType w:val="hybridMultilevel"/>
    <w:tmpl w:val="8A4E6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01A7"/>
    <w:rsid w:val="000717B9"/>
    <w:rsid w:val="000B2B32"/>
    <w:rsid w:val="002733AA"/>
    <w:rsid w:val="002F5DA2"/>
    <w:rsid w:val="00417B24"/>
    <w:rsid w:val="004C3F44"/>
    <w:rsid w:val="00523AEF"/>
    <w:rsid w:val="005A5B11"/>
    <w:rsid w:val="006D152D"/>
    <w:rsid w:val="006E1FA1"/>
    <w:rsid w:val="007049C4"/>
    <w:rsid w:val="00884647"/>
    <w:rsid w:val="00A24F55"/>
    <w:rsid w:val="00B83BC6"/>
    <w:rsid w:val="00DB0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3BC6"/>
    <w:rPr>
      <w:color w:val="808080"/>
    </w:rPr>
  </w:style>
  <w:style w:type="character" w:styleId="Hyperlink">
    <w:name w:val="Hyperlink"/>
    <w:basedOn w:val="DefaultParagraphFont"/>
    <w:uiPriority w:val="99"/>
    <w:unhideWhenUsed/>
    <w:rsid w:val="00DB01A7"/>
    <w:rPr>
      <w:color w:val="0000FF"/>
      <w:u w:val="single"/>
    </w:rPr>
  </w:style>
  <w:style w:type="paragraph" w:customStyle="1" w:styleId="Details">
    <w:name w:val="Details"/>
    <w:basedOn w:val="Normal"/>
    <w:link w:val="DetailsChar"/>
    <w:qFormat/>
    <w:rsid w:val="004C3F44"/>
    <w:pPr>
      <w:spacing w:before="60" w:after="20" w:line="240" w:lineRule="auto"/>
    </w:pPr>
    <w:rPr>
      <w:rFonts w:eastAsia="Calibri" w:cs="Times New Roman"/>
      <w:color w:val="262626"/>
      <w:sz w:val="20"/>
      <w:lang w:val="en-US" w:eastAsia="en-US"/>
    </w:rPr>
  </w:style>
  <w:style w:type="character" w:customStyle="1" w:styleId="DetailsChar">
    <w:name w:val="Details Char"/>
    <w:basedOn w:val="DefaultParagraphFont"/>
    <w:link w:val="Details"/>
    <w:rsid w:val="004C3F44"/>
    <w:rPr>
      <w:rFonts w:eastAsia="Calibri" w:cs="Times New Roman"/>
      <w:color w:val="262626"/>
      <w:sz w:val="20"/>
      <w:lang w:val="en-US" w:eastAsia="en-US"/>
    </w:rPr>
  </w:style>
  <w:style w:type="paragraph" w:customStyle="1" w:styleId="8A106B9C48C947029A7956EF280E075424">
    <w:name w:val="8A106B9C48C947029A7956EF280E075424"/>
    <w:rsid w:val="00417B24"/>
    <w:pPr>
      <w:spacing w:before="40" w:after="20" w:line="240" w:lineRule="auto"/>
    </w:pPr>
    <w:rPr>
      <w:rFonts w:asciiTheme="majorHAnsi" w:eastAsia="Calibri" w:hAnsiTheme="majorHAnsi" w:cs="Times New Roman"/>
      <w:b/>
      <w:color w:val="262626"/>
      <w:sz w:val="20"/>
      <w:lang w:val="en-US" w:eastAsia="en-US"/>
    </w:rPr>
  </w:style>
  <w:style w:type="paragraph" w:customStyle="1" w:styleId="872BFA91CE704BE9A347E87B724BFED124">
    <w:name w:val="872BFA91CE704BE9A347E87B724BFED124"/>
    <w:rsid w:val="00417B24"/>
    <w:pPr>
      <w:spacing w:before="60" w:after="20" w:line="240" w:lineRule="auto"/>
    </w:pPr>
    <w:rPr>
      <w:rFonts w:eastAsia="Calibri" w:cs="Times New Roman"/>
      <w:color w:val="262626"/>
      <w:sz w:val="20"/>
      <w:lang w:val="en-US" w:eastAsia="en-US"/>
    </w:rPr>
  </w:style>
  <w:style w:type="paragraph" w:customStyle="1" w:styleId="FA58CE2C759B4B3CB1F89647D507CB8E13">
    <w:name w:val="FA58CE2C759B4B3CB1F89647D507CB8E13"/>
    <w:rsid w:val="000B2B32"/>
    <w:pPr>
      <w:spacing w:before="60" w:after="20" w:line="240" w:lineRule="auto"/>
    </w:pPr>
    <w:rPr>
      <w:rFonts w:eastAsia="Calibri" w:cs="Times New Roman"/>
      <w:color w:val="262626"/>
      <w:sz w:val="20"/>
      <w:lang w:val="en-US" w:eastAsia="en-US"/>
    </w:rPr>
  </w:style>
  <w:style w:type="paragraph" w:customStyle="1" w:styleId="AECDB3136B844C6992FDFDC7B23CAC0E29">
    <w:name w:val="AECDB3136B844C6992FDFDC7B23CAC0E29"/>
    <w:rsid w:val="000B2B32"/>
    <w:pPr>
      <w:spacing w:before="60" w:after="20" w:line="240" w:lineRule="auto"/>
    </w:pPr>
    <w:rPr>
      <w:rFonts w:eastAsia="Calibri" w:cs="Times New Roman"/>
      <w:color w:val="262626"/>
      <w:sz w:val="20"/>
      <w:lang w:val="en-US" w:eastAsia="en-US"/>
    </w:rPr>
  </w:style>
  <w:style w:type="paragraph" w:customStyle="1" w:styleId="1B7F1F82B2764478AD9A4571AA3B583A30">
    <w:name w:val="1B7F1F82B2764478AD9A4571AA3B583A30"/>
    <w:rsid w:val="000B2B32"/>
    <w:pPr>
      <w:spacing w:before="60" w:after="20" w:line="240" w:lineRule="auto"/>
    </w:pPr>
    <w:rPr>
      <w:rFonts w:eastAsia="Calibri" w:cs="Times New Roman"/>
      <w:color w:val="262626"/>
      <w:sz w:val="20"/>
      <w:lang w:val="en-US" w:eastAsia="en-US"/>
    </w:rPr>
  </w:style>
  <w:style w:type="paragraph" w:customStyle="1" w:styleId="E39CD86242DA46A887A74E99E184AD6330">
    <w:name w:val="E39CD86242DA46A887A74E99E184AD6330"/>
    <w:rsid w:val="000B2B32"/>
    <w:pPr>
      <w:spacing w:before="60" w:after="20" w:line="240" w:lineRule="auto"/>
    </w:pPr>
    <w:rPr>
      <w:rFonts w:eastAsia="Calibri" w:cs="Times New Roman"/>
      <w:color w:val="262626"/>
      <w:sz w:val="20"/>
      <w:lang w:val="en-US" w:eastAsia="en-US"/>
    </w:rPr>
  </w:style>
  <w:style w:type="paragraph" w:customStyle="1" w:styleId="78DEB8F3EFF145DA91BDBE0788C6B3AA30">
    <w:name w:val="78DEB8F3EFF145DA91BDBE0788C6B3AA30"/>
    <w:rsid w:val="000B2B32"/>
    <w:pPr>
      <w:spacing w:before="60" w:after="20" w:line="240" w:lineRule="auto"/>
    </w:pPr>
    <w:rPr>
      <w:rFonts w:eastAsia="Calibri" w:cs="Times New Roman"/>
      <w:color w:val="262626"/>
      <w:sz w:val="20"/>
      <w:lang w:val="en-US" w:eastAsia="en-US"/>
    </w:rPr>
  </w:style>
  <w:style w:type="paragraph" w:customStyle="1" w:styleId="28352B5480BD4800A5AEE0C418B31D3D">
    <w:name w:val="28352B5480BD4800A5AEE0C418B31D3D"/>
    <w:rsid w:val="004C3F44"/>
    <w:pPr>
      <w:spacing w:after="200" w:line="276" w:lineRule="auto"/>
    </w:pPr>
  </w:style>
  <w:style w:type="paragraph" w:customStyle="1" w:styleId="18C132D5DEB041819DAE6F51FAA72483">
    <w:name w:val="18C132D5DEB041819DAE6F51FAA72483"/>
    <w:rsid w:val="004C3F44"/>
    <w:pPr>
      <w:spacing w:after="200" w:line="276" w:lineRule="auto"/>
    </w:pPr>
  </w:style>
  <w:style w:type="paragraph" w:customStyle="1" w:styleId="63104A1A76C4499C9548A82C263D1B5C">
    <w:name w:val="63104A1A76C4499C9548A82C263D1B5C"/>
    <w:rsid w:val="004C3F44"/>
    <w:pPr>
      <w:spacing w:after="200" w:line="276" w:lineRule="auto"/>
    </w:pPr>
  </w:style>
  <w:style w:type="paragraph" w:customStyle="1" w:styleId="EAC7B389F8424AC08B041C857B1D7C25">
    <w:name w:val="EAC7B389F8424AC08B041C857B1D7C25"/>
    <w:rsid w:val="004C3F44"/>
    <w:pPr>
      <w:spacing w:after="200" w:line="276" w:lineRule="auto"/>
    </w:pPr>
  </w:style>
  <w:style w:type="paragraph" w:customStyle="1" w:styleId="B00513536C5044D6B03FC1C352375EE5">
    <w:name w:val="B00513536C5044D6B03FC1C352375EE5"/>
    <w:rsid w:val="004C3F44"/>
    <w:pPr>
      <w:spacing w:after="200" w:line="276" w:lineRule="auto"/>
    </w:pPr>
  </w:style>
  <w:style w:type="paragraph" w:customStyle="1" w:styleId="03085D2C739142ACB37067C097EA44E1">
    <w:name w:val="03085D2C739142ACB37067C097EA44E1"/>
    <w:rsid w:val="004C3F44"/>
    <w:pPr>
      <w:spacing w:after="200" w:line="276" w:lineRule="auto"/>
    </w:pPr>
  </w:style>
  <w:style w:type="paragraph" w:customStyle="1" w:styleId="839C7C129DE04F3D9067FDAEF28B7007">
    <w:name w:val="839C7C129DE04F3D9067FDAEF28B7007"/>
    <w:rsid w:val="004C3F44"/>
    <w:pPr>
      <w:spacing w:after="200" w:line="276" w:lineRule="auto"/>
    </w:pPr>
  </w:style>
  <w:style w:type="paragraph" w:customStyle="1" w:styleId="8D2420249F4C4DD1AECE833A8C859342">
    <w:name w:val="8D2420249F4C4DD1AECE833A8C859342"/>
    <w:rsid w:val="004C3F44"/>
    <w:pPr>
      <w:spacing w:after="200" w:line="276" w:lineRule="auto"/>
    </w:pPr>
  </w:style>
  <w:style w:type="paragraph" w:customStyle="1" w:styleId="B22292470C0742339FA2B48D16391FCD">
    <w:name w:val="B22292470C0742339FA2B48D16391FCD"/>
    <w:rsid w:val="004C3F44"/>
    <w:pPr>
      <w:spacing w:after="200" w:line="276" w:lineRule="auto"/>
    </w:pPr>
  </w:style>
  <w:style w:type="paragraph" w:customStyle="1" w:styleId="3487CB3A92D2476C8A14D8FB18B1E362">
    <w:name w:val="3487CB3A92D2476C8A14D8FB18B1E362"/>
    <w:rsid w:val="004C3F44"/>
    <w:pPr>
      <w:spacing w:after="200" w:line="276" w:lineRule="auto"/>
    </w:pPr>
  </w:style>
  <w:style w:type="paragraph" w:customStyle="1" w:styleId="8A78FB1445D84D04B2BF566D10214013">
    <w:name w:val="8A78FB1445D84D04B2BF566D10214013"/>
    <w:rsid w:val="00B83BC6"/>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C3A9B3FA69734F98DE4428CC7BA8D2" ma:contentTypeVersion="12" ma:contentTypeDescription="Create a new document." ma:contentTypeScope="" ma:versionID="19b8a453c9f73ab48ca9248b9fe2985c">
  <xsd:schema xmlns:xsd="http://www.w3.org/2001/XMLSchema" xmlns:xs="http://www.w3.org/2001/XMLSchema" xmlns:p="http://schemas.microsoft.com/office/2006/metadata/properties" xmlns:ns2="13faf09d-e189-48de-a3e4-cde1f4b4aaea" xmlns:ns3="8c466557-5ae6-45f0-877f-ee67aef50f6c" targetNamespace="http://schemas.microsoft.com/office/2006/metadata/properties" ma:root="true" ma:fieldsID="61530284cba900544f49ac9d55cb381d" ns2:_="" ns3:_="">
    <xsd:import namespace="13faf09d-e189-48de-a3e4-cde1f4b4aaea"/>
    <xsd:import namespace="8c466557-5ae6-45f0-877f-ee67aef50f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af09d-e189-48de-a3e4-cde1f4b4aa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466557-5ae6-45f0-877f-ee67aef50f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4F3EB-DFB8-4A91-8E8F-B09B958BEF0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c466557-5ae6-45f0-877f-ee67aef50f6c"/>
    <ds:schemaRef ds:uri="http://purl.org/dc/terms/"/>
    <ds:schemaRef ds:uri="http://schemas.openxmlformats.org/package/2006/metadata/core-properties"/>
    <ds:schemaRef ds:uri="13faf09d-e189-48de-a3e4-cde1f4b4aaea"/>
    <ds:schemaRef ds:uri="http://www.w3.org/XML/1998/namespace"/>
    <ds:schemaRef ds:uri="http://purl.org/dc/dcmitype/"/>
  </ds:schemaRefs>
</ds:datastoreItem>
</file>

<file path=customXml/itemProps2.xml><?xml version="1.0" encoding="utf-8"?>
<ds:datastoreItem xmlns:ds="http://schemas.openxmlformats.org/officeDocument/2006/customXml" ds:itemID="{508D6F33-6F1D-4DDB-A735-59E7ED8BB250}">
  <ds:schemaRefs>
    <ds:schemaRef ds:uri="http://schemas.microsoft.com/sharepoint/v3/contenttype/forms"/>
  </ds:schemaRefs>
</ds:datastoreItem>
</file>

<file path=customXml/itemProps3.xml><?xml version="1.0" encoding="utf-8"?>
<ds:datastoreItem xmlns:ds="http://schemas.openxmlformats.org/officeDocument/2006/customXml" ds:itemID="{E68E8E2C-E9C7-4E39-800F-7CB8B8AAD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faf09d-e189-48de-a3e4-cde1f4b4aaea"/>
    <ds:schemaRef ds:uri="8c466557-5ae6-45f0-877f-ee67aef50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EA90B4-2B97-4D15-9252-7B424CD36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1</TotalTime>
  <Pages>4</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Job description form</vt:lpstr>
    </vt:vector>
  </TitlesOfParts>
  <Company/>
  <LinksUpToDate>false</LinksUpToDate>
  <CharactersWithSpaces>6998</CharactersWithSpaces>
  <SharedDoc>false</SharedDoc>
  <HLinks>
    <vt:vector size="18" baseType="variant">
      <vt:variant>
        <vt:i4>2097256</vt:i4>
      </vt:variant>
      <vt:variant>
        <vt:i4>6</vt:i4>
      </vt:variant>
      <vt:variant>
        <vt:i4>0</vt:i4>
      </vt:variant>
      <vt:variant>
        <vt:i4>5</vt:i4>
      </vt:variant>
      <vt:variant>
        <vt:lpwstr>http://www.monster.com/</vt:lpwstr>
      </vt:variant>
      <vt:variant>
        <vt:lpwstr/>
      </vt:variant>
      <vt:variant>
        <vt:i4>6881366</vt:i4>
      </vt:variant>
      <vt:variant>
        <vt:i4>3</vt:i4>
      </vt:variant>
      <vt:variant>
        <vt:i4>0</vt:i4>
      </vt:variant>
      <vt:variant>
        <vt:i4>5</vt:i4>
      </vt:variant>
      <vt:variant>
        <vt:lpwstr>mailto:someone@example.com</vt:lpwstr>
      </vt:variant>
      <vt:variant>
        <vt:lpwstr/>
      </vt:variant>
      <vt:variant>
        <vt:i4>2097256</vt:i4>
      </vt:variant>
      <vt:variant>
        <vt:i4>0</vt:i4>
      </vt:variant>
      <vt:variant>
        <vt:i4>0</vt:i4>
      </vt:variant>
      <vt:variant>
        <vt:i4>5</vt:i4>
      </vt:variant>
      <vt:variant>
        <vt:lpwstr>http://www.monster.com/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tphilip</dc:creator>
  <cp:lastModifiedBy>Joanne Huddart</cp:lastModifiedBy>
  <cp:revision>3</cp:revision>
  <cp:lastPrinted>2009-02-07T21:00:00Z</cp:lastPrinted>
  <dcterms:created xsi:type="dcterms:W3CDTF">2021-02-17T12:41:00Z</dcterms:created>
  <dcterms:modified xsi:type="dcterms:W3CDTF">2021-02-18T15:05:00Z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TC103571649990</vt:lpwstr>
  </property>
  <property fmtid="{D5CDD505-2E9C-101B-9397-08002B2CF9AE}" pid="3" name="ContentTypeId">
    <vt:lpwstr>0x010100F6C3A9B3FA69734F98DE4428CC7BA8D2</vt:lpwstr>
  </property>
</Properties>
</file>